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D234" w14:textId="5D6AD2FB" w:rsidR="004F5984" w:rsidRPr="00DA5862" w:rsidRDefault="004B0E3C" w:rsidP="004145B9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  <w:r w:rsidRPr="00DA5862">
        <w:rPr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C97CE87" wp14:editId="1689D770">
            <wp:simplePos x="0" y="0"/>
            <wp:positionH relativeFrom="margin">
              <wp:posOffset>-123825</wp:posOffset>
            </wp:positionH>
            <wp:positionV relativeFrom="paragraph">
              <wp:posOffset>-276225</wp:posOffset>
            </wp:positionV>
            <wp:extent cx="1619250" cy="810207"/>
            <wp:effectExtent l="0" t="0" r="0" b="952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20698" r="18732" b="17209"/>
                    <a:stretch/>
                  </pic:blipFill>
                  <pic:spPr bwMode="auto">
                    <a:xfrm>
                      <a:off x="0" y="0"/>
                      <a:ext cx="1620948" cy="81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984" w:rsidRPr="00DA5862">
        <w:rPr>
          <w:rFonts w:ascii="Arial" w:hAnsi="Arial" w:cs="Arial"/>
          <w:bCs/>
          <w:noProof/>
          <w:sz w:val="24"/>
          <w:szCs w:val="24"/>
        </w:rPr>
        <w:t>PRONTUARIO Y PLAN DE EVALUACIÓN DEL CURSO</w:t>
      </w:r>
    </w:p>
    <w:p w14:paraId="087DC96B" w14:textId="5CAB6468" w:rsidR="004F5984" w:rsidRPr="00DA5862" w:rsidRDefault="007923A6" w:rsidP="004145B9">
      <w:pPr>
        <w:spacing w:after="0" w:line="240" w:lineRule="auto"/>
        <w:jc w:val="center"/>
        <w:rPr>
          <w:rFonts w:ascii="Arial" w:hAnsi="Arial" w:cs="Arial"/>
          <w:bCs/>
          <w:noProof/>
          <w:color w:val="0D0D0D" w:themeColor="text1" w:themeTint="F2"/>
        </w:rPr>
      </w:pPr>
      <w:r w:rsidRPr="00DA5862">
        <w:rPr>
          <w:rFonts w:ascii="Arial" w:hAnsi="Arial" w:cs="Arial"/>
          <w:bCs/>
          <w:noProof/>
          <w:color w:val="0D0D0D" w:themeColor="text1" w:themeTint="F2"/>
        </w:rPr>
        <w:t>MATEMÁTICAS</w:t>
      </w:r>
    </w:p>
    <w:p w14:paraId="6E59A582" w14:textId="63C6BBED" w:rsidR="004F5984" w:rsidRPr="00DA5862" w:rsidRDefault="007923A6" w:rsidP="004145B9">
      <w:pPr>
        <w:spacing w:after="0" w:line="240" w:lineRule="auto"/>
        <w:jc w:val="center"/>
        <w:rPr>
          <w:rFonts w:ascii="Arial" w:hAnsi="Arial" w:cs="Arial"/>
          <w:bCs/>
          <w:noProof/>
          <w:color w:val="0D0D0D" w:themeColor="text1" w:themeTint="F2"/>
        </w:rPr>
      </w:pPr>
      <w:r w:rsidRPr="00DA5862">
        <w:rPr>
          <w:rFonts w:ascii="Arial" w:hAnsi="Arial" w:cs="Arial"/>
          <w:bCs/>
          <w:noProof/>
          <w:color w:val="0D0D0D" w:themeColor="text1" w:themeTint="F2"/>
        </w:rPr>
        <w:t>SEXTO</w:t>
      </w:r>
      <w:r w:rsidR="004F5984" w:rsidRPr="00DA5862">
        <w:rPr>
          <w:rFonts w:ascii="Arial" w:hAnsi="Arial" w:cs="Arial"/>
          <w:bCs/>
          <w:noProof/>
          <w:color w:val="0D0D0D" w:themeColor="text1" w:themeTint="F2"/>
        </w:rPr>
        <w:t xml:space="preserve"> GRADO</w:t>
      </w:r>
    </w:p>
    <w:p w14:paraId="2D2F88DC" w14:textId="77777777" w:rsidR="004145B9" w:rsidRPr="007206A7" w:rsidRDefault="004145B9" w:rsidP="004145B9">
      <w:pPr>
        <w:spacing w:after="0" w:line="240" w:lineRule="auto"/>
        <w:jc w:val="center"/>
        <w:rPr>
          <w:rFonts w:ascii="Arial" w:hAnsi="Arial" w:cs="Arial"/>
          <w:b/>
          <w:noProof/>
          <w:color w:val="FF0000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1468"/>
        <w:gridCol w:w="1317"/>
        <w:gridCol w:w="113"/>
        <w:gridCol w:w="1409"/>
        <w:gridCol w:w="228"/>
        <w:gridCol w:w="872"/>
        <w:gridCol w:w="168"/>
        <w:gridCol w:w="1370"/>
        <w:gridCol w:w="210"/>
        <w:gridCol w:w="1300"/>
        <w:gridCol w:w="953"/>
        <w:gridCol w:w="577"/>
        <w:gridCol w:w="1260"/>
      </w:tblGrid>
      <w:tr w:rsidR="004F5984" w14:paraId="6387B485" w14:textId="77777777" w:rsidTr="00DA5862">
        <w:tc>
          <w:tcPr>
            <w:tcW w:w="2898" w:type="dxa"/>
            <w:gridSpan w:val="3"/>
            <w:shd w:val="clear" w:color="auto" w:fill="F2F2F2" w:themeFill="background1" w:themeFillShade="F2"/>
            <w:vAlign w:val="center"/>
          </w:tcPr>
          <w:p w14:paraId="141257AE" w14:textId="3F71C1FD" w:rsidR="004F5984" w:rsidRPr="00A24132" w:rsidRDefault="004F5984" w:rsidP="00414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Región </w:t>
            </w:r>
            <w:r w:rsidRPr="434E6A09">
              <w:rPr>
                <w:b/>
                <w:bCs/>
              </w:rPr>
              <w:t>educativa</w:t>
            </w:r>
          </w:p>
        </w:tc>
        <w:tc>
          <w:tcPr>
            <w:tcW w:w="1637" w:type="dxa"/>
            <w:gridSpan w:val="2"/>
            <w:shd w:val="clear" w:color="auto" w:fill="F2F2F2" w:themeFill="background1" w:themeFillShade="F2"/>
            <w:vAlign w:val="center"/>
          </w:tcPr>
          <w:p w14:paraId="1EBA7D90" w14:textId="48153A3A" w:rsidR="004F5984" w:rsidRPr="00A24132" w:rsidRDefault="004F5984" w:rsidP="00414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  <w:tc>
          <w:tcPr>
            <w:tcW w:w="6710" w:type="dxa"/>
            <w:gridSpan w:val="8"/>
            <w:shd w:val="clear" w:color="auto" w:fill="F2F2F2" w:themeFill="background1" w:themeFillShade="F2"/>
            <w:vAlign w:val="center"/>
          </w:tcPr>
          <w:p w14:paraId="1B172F8B" w14:textId="0133489E" w:rsidR="004F5984" w:rsidRPr="00A24132" w:rsidRDefault="004F5984" w:rsidP="00414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Escuela</w:t>
            </w:r>
          </w:p>
        </w:tc>
      </w:tr>
      <w:tr w:rsidR="004F5984" w:rsidRPr="00DA5862" w14:paraId="7F3BBCAD" w14:textId="77777777" w:rsidTr="00DA5862">
        <w:tc>
          <w:tcPr>
            <w:tcW w:w="2898" w:type="dxa"/>
            <w:gridSpan w:val="3"/>
            <w:shd w:val="clear" w:color="auto" w:fill="FFFFFF" w:themeFill="background1"/>
            <w:vAlign w:val="center"/>
          </w:tcPr>
          <w:p w14:paraId="151625E4" w14:textId="6449174F" w:rsidR="004F5984" w:rsidRPr="00DA5862" w:rsidRDefault="00C71AD5" w:rsidP="00A24132">
            <w:pPr>
              <w:jc w:val="center"/>
            </w:pPr>
            <w:r w:rsidRPr="00DA5862">
              <w:t>Mayagüez</w:t>
            </w:r>
          </w:p>
        </w:tc>
        <w:tc>
          <w:tcPr>
            <w:tcW w:w="1637" w:type="dxa"/>
            <w:gridSpan w:val="2"/>
            <w:shd w:val="clear" w:color="auto" w:fill="FFFFFF" w:themeFill="background1"/>
            <w:vAlign w:val="center"/>
          </w:tcPr>
          <w:p w14:paraId="0DB849EA" w14:textId="77777777" w:rsidR="004F5984" w:rsidRPr="00DA5862" w:rsidRDefault="004F5984" w:rsidP="00A24132">
            <w:pPr>
              <w:jc w:val="center"/>
            </w:pPr>
          </w:p>
        </w:tc>
        <w:tc>
          <w:tcPr>
            <w:tcW w:w="6710" w:type="dxa"/>
            <w:gridSpan w:val="8"/>
            <w:shd w:val="clear" w:color="auto" w:fill="FFFFFF" w:themeFill="background1"/>
            <w:vAlign w:val="center"/>
          </w:tcPr>
          <w:p w14:paraId="308F299A" w14:textId="572FC07B" w:rsidR="004F5984" w:rsidRPr="00DA5862" w:rsidRDefault="00C71AD5" w:rsidP="00A24132">
            <w:pPr>
              <w:jc w:val="center"/>
            </w:pPr>
            <w:r w:rsidRPr="00DA5862">
              <w:t>Ramón E. Rodríguez Díaz</w:t>
            </w:r>
          </w:p>
        </w:tc>
      </w:tr>
      <w:tr w:rsidR="004F5984" w14:paraId="39F81AF1" w14:textId="77777777" w:rsidTr="00DA5862">
        <w:tc>
          <w:tcPr>
            <w:tcW w:w="4535" w:type="dxa"/>
            <w:gridSpan w:val="5"/>
            <w:shd w:val="clear" w:color="auto" w:fill="F2F2F2" w:themeFill="background1" w:themeFillShade="F2"/>
            <w:vAlign w:val="center"/>
          </w:tcPr>
          <w:p w14:paraId="702C892A" w14:textId="19CFC447" w:rsidR="004F5984" w:rsidRPr="00A24132" w:rsidRDefault="004F5984" w:rsidP="00A24132">
            <w:pPr>
              <w:jc w:val="center"/>
              <w:rPr>
                <w:b/>
                <w:bCs/>
              </w:rPr>
            </w:pPr>
            <w:r w:rsidRPr="00A24132">
              <w:rPr>
                <w:b/>
                <w:bCs/>
              </w:rPr>
              <w:t>Código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77970DFC" w14:textId="3C1C78C0" w:rsidR="004F5984" w:rsidRPr="00A24132" w:rsidRDefault="004F5984" w:rsidP="00A24132">
            <w:pPr>
              <w:jc w:val="center"/>
              <w:rPr>
                <w:b/>
                <w:bCs/>
              </w:rPr>
            </w:pPr>
            <w:r w:rsidRPr="00A24132">
              <w:rPr>
                <w:b/>
                <w:bCs/>
              </w:rPr>
              <w:t>Créditos</w:t>
            </w:r>
          </w:p>
        </w:tc>
        <w:tc>
          <w:tcPr>
            <w:tcW w:w="2463" w:type="dxa"/>
            <w:gridSpan w:val="3"/>
            <w:shd w:val="clear" w:color="auto" w:fill="F2F2F2" w:themeFill="background1" w:themeFillShade="F2"/>
            <w:vAlign w:val="center"/>
          </w:tcPr>
          <w:p w14:paraId="790074F4" w14:textId="526D1A32" w:rsidR="004F5984" w:rsidRPr="00A24132" w:rsidRDefault="004F5984" w:rsidP="00A24132">
            <w:pPr>
              <w:jc w:val="center"/>
              <w:rPr>
                <w:b/>
                <w:bCs/>
              </w:rPr>
            </w:pPr>
            <w:r w:rsidRPr="00A24132">
              <w:rPr>
                <w:b/>
                <w:bCs/>
              </w:rPr>
              <w:t>Prerrequisitos</w:t>
            </w:r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2193B0F3" w14:textId="310DB4AF" w:rsidR="004F5984" w:rsidRPr="00A24132" w:rsidRDefault="004F5984" w:rsidP="00A24132">
            <w:pPr>
              <w:jc w:val="center"/>
              <w:rPr>
                <w:b/>
                <w:bCs/>
              </w:rPr>
            </w:pPr>
            <w:r w:rsidRPr="00A24132">
              <w:rPr>
                <w:b/>
                <w:bCs/>
              </w:rPr>
              <w:t xml:space="preserve">Año </w:t>
            </w:r>
            <w:r w:rsidRPr="434E6A09">
              <w:rPr>
                <w:b/>
                <w:bCs/>
              </w:rPr>
              <w:t>escolar</w:t>
            </w:r>
          </w:p>
        </w:tc>
      </w:tr>
      <w:tr w:rsidR="004F5984" w14:paraId="730E9B7B" w14:textId="77777777" w:rsidTr="00DA5862">
        <w:tc>
          <w:tcPr>
            <w:tcW w:w="4535" w:type="dxa"/>
            <w:gridSpan w:val="5"/>
          </w:tcPr>
          <w:p w14:paraId="5426A32A" w14:textId="1E7E9B4B" w:rsidR="004F5984" w:rsidRDefault="00BC7B3F" w:rsidP="001750B8">
            <w:pPr>
              <w:jc w:val="center"/>
            </w:pPr>
            <w:r>
              <w:t xml:space="preserve">MATE 111 – 1406 </w:t>
            </w:r>
          </w:p>
        </w:tc>
        <w:tc>
          <w:tcPr>
            <w:tcW w:w="2410" w:type="dxa"/>
            <w:gridSpan w:val="3"/>
          </w:tcPr>
          <w:p w14:paraId="694E6C21" w14:textId="11153A29" w:rsidR="004F5984" w:rsidRDefault="006E457A" w:rsidP="001750B8">
            <w:pPr>
              <w:jc w:val="center"/>
            </w:pPr>
            <w:r>
              <w:t>1</w:t>
            </w:r>
          </w:p>
        </w:tc>
        <w:tc>
          <w:tcPr>
            <w:tcW w:w="2463" w:type="dxa"/>
            <w:gridSpan w:val="3"/>
          </w:tcPr>
          <w:p w14:paraId="00972115" w14:textId="55856C8C" w:rsidR="004F5984" w:rsidRDefault="001A4C2B" w:rsidP="001750B8">
            <w:pPr>
              <w:jc w:val="center"/>
            </w:pPr>
            <w:r>
              <w:t>MATE 111-1405</w:t>
            </w:r>
          </w:p>
        </w:tc>
        <w:tc>
          <w:tcPr>
            <w:tcW w:w="1837" w:type="dxa"/>
            <w:gridSpan w:val="2"/>
          </w:tcPr>
          <w:p w14:paraId="40DCD61B" w14:textId="70270C0E" w:rsidR="004F5984" w:rsidRDefault="00C96958" w:rsidP="00C96958">
            <w:pPr>
              <w:jc w:val="center"/>
            </w:pPr>
            <w:r>
              <w:t>2022-2023</w:t>
            </w:r>
          </w:p>
        </w:tc>
      </w:tr>
      <w:tr w:rsidR="00A37B70" w14:paraId="04FFBE0C" w14:textId="77777777" w:rsidTr="00DA5862">
        <w:tc>
          <w:tcPr>
            <w:tcW w:w="6945" w:type="dxa"/>
            <w:gridSpan w:val="8"/>
            <w:shd w:val="clear" w:color="auto" w:fill="F2F2F2" w:themeFill="background1" w:themeFillShade="F2"/>
          </w:tcPr>
          <w:p w14:paraId="2FBF00C1" w14:textId="4626DB4C" w:rsidR="00A37B70" w:rsidRPr="002723F4" w:rsidRDefault="00A37B70" w:rsidP="009D5AF1">
            <w:pPr>
              <w:tabs>
                <w:tab w:val="left" w:pos="2755"/>
                <w:tab w:val="center" w:pos="3320"/>
              </w:tabs>
              <w:jc w:val="center"/>
              <w:rPr>
                <w:b/>
                <w:bCs/>
              </w:rPr>
            </w:pPr>
            <w:r w:rsidRPr="002723F4">
              <w:rPr>
                <w:b/>
                <w:bCs/>
              </w:rPr>
              <w:t>Maestro(a)</w:t>
            </w:r>
          </w:p>
        </w:tc>
        <w:tc>
          <w:tcPr>
            <w:tcW w:w="4300" w:type="dxa"/>
            <w:gridSpan w:val="5"/>
            <w:shd w:val="clear" w:color="auto" w:fill="F2F2F2" w:themeFill="background1" w:themeFillShade="F2"/>
          </w:tcPr>
          <w:p w14:paraId="2C1A38BF" w14:textId="435B58AB" w:rsidR="00A37B70" w:rsidRPr="002723F4" w:rsidRDefault="00A37B70" w:rsidP="00A37B70">
            <w:pPr>
              <w:jc w:val="center"/>
              <w:rPr>
                <w:b/>
                <w:bCs/>
              </w:rPr>
            </w:pPr>
            <w:r w:rsidRPr="002723F4">
              <w:rPr>
                <w:b/>
                <w:bCs/>
              </w:rPr>
              <w:t xml:space="preserve">Preparación </w:t>
            </w:r>
            <w:r w:rsidRPr="19A2A3A0">
              <w:rPr>
                <w:b/>
                <w:bCs/>
              </w:rPr>
              <w:t>académica</w:t>
            </w:r>
          </w:p>
        </w:tc>
      </w:tr>
      <w:tr w:rsidR="00A37B70" w14:paraId="592F6F5E" w14:textId="77777777" w:rsidTr="00DA5862">
        <w:tc>
          <w:tcPr>
            <w:tcW w:w="6945" w:type="dxa"/>
            <w:gridSpan w:val="8"/>
          </w:tcPr>
          <w:p w14:paraId="291F6DD4" w14:textId="5433CB08" w:rsidR="00A37B70" w:rsidRDefault="00C71AD5">
            <w:r>
              <w:t>Samuel Vélez García</w:t>
            </w:r>
          </w:p>
        </w:tc>
        <w:tc>
          <w:tcPr>
            <w:tcW w:w="4300" w:type="dxa"/>
            <w:gridSpan w:val="5"/>
          </w:tcPr>
          <w:p w14:paraId="650057A6" w14:textId="5974553D" w:rsidR="00A37B70" w:rsidRDefault="00FB7209">
            <w:sdt>
              <w:sdtPr>
                <w:id w:val="-20313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B70">
              <w:t>B</w:t>
            </w:r>
            <w:r w:rsidR="00BB3F69">
              <w:t>A</w:t>
            </w:r>
            <w:r w:rsidR="004E0C25">
              <w:t>.</w:t>
            </w:r>
            <w:r w:rsidR="00A37B70">
              <w:t xml:space="preserve">     </w:t>
            </w:r>
            <w:sdt>
              <w:sdtPr>
                <w:id w:val="-242571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37B70">
              <w:t>M</w:t>
            </w:r>
            <w:r w:rsidR="00BB3F69">
              <w:t>A</w:t>
            </w:r>
            <w:r w:rsidR="004E0C25">
              <w:t>.</w:t>
            </w:r>
            <w:r w:rsidR="00A37B70">
              <w:t xml:space="preserve">     </w:t>
            </w:r>
            <w:sdt>
              <w:sdtPr>
                <w:id w:val="89917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A37B70">
              <w:t>Ed.D</w:t>
            </w:r>
            <w:proofErr w:type="spellEnd"/>
            <w:r w:rsidR="00A37B70">
              <w:t xml:space="preserve">     </w:t>
            </w:r>
            <w:sdt>
              <w:sdtPr>
                <w:id w:val="-9746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A37B70">
              <w:t>Ph.D</w:t>
            </w:r>
            <w:proofErr w:type="spellEnd"/>
          </w:p>
        </w:tc>
      </w:tr>
      <w:tr w:rsidR="00A37B70" w14:paraId="553AFECA" w14:textId="77777777" w:rsidTr="00DA5862">
        <w:tc>
          <w:tcPr>
            <w:tcW w:w="4535" w:type="dxa"/>
            <w:gridSpan w:val="5"/>
            <w:shd w:val="clear" w:color="auto" w:fill="F2F2F2" w:themeFill="background1" w:themeFillShade="F2"/>
          </w:tcPr>
          <w:p w14:paraId="51BA7DA8" w14:textId="46C22E63" w:rsidR="00A37B70" w:rsidRPr="00A24132" w:rsidRDefault="00A37B70" w:rsidP="00A37B70">
            <w:pPr>
              <w:jc w:val="center"/>
              <w:rPr>
                <w:b/>
                <w:bCs/>
              </w:rPr>
            </w:pPr>
            <w:r w:rsidRPr="00A24132">
              <w:rPr>
                <w:b/>
                <w:bCs/>
              </w:rPr>
              <w:t>Hora de capacitación</w:t>
            </w:r>
          </w:p>
        </w:tc>
        <w:tc>
          <w:tcPr>
            <w:tcW w:w="6710" w:type="dxa"/>
            <w:gridSpan w:val="8"/>
            <w:shd w:val="clear" w:color="auto" w:fill="F2F2F2" w:themeFill="background1" w:themeFillShade="F2"/>
          </w:tcPr>
          <w:p w14:paraId="70AA6D96" w14:textId="27585B32" w:rsidR="00A37B70" w:rsidRPr="00A24132" w:rsidRDefault="00A37B70" w:rsidP="00A37B70">
            <w:pPr>
              <w:jc w:val="center"/>
              <w:rPr>
                <w:b/>
                <w:bCs/>
              </w:rPr>
            </w:pPr>
            <w:r w:rsidRPr="00A24132">
              <w:rPr>
                <w:b/>
                <w:bCs/>
              </w:rPr>
              <w:t>Correo electrónico</w:t>
            </w:r>
          </w:p>
        </w:tc>
      </w:tr>
      <w:tr w:rsidR="00A37B70" w14:paraId="6E752988" w14:textId="77777777" w:rsidTr="00DA5862">
        <w:tc>
          <w:tcPr>
            <w:tcW w:w="4535" w:type="dxa"/>
            <w:gridSpan w:val="5"/>
          </w:tcPr>
          <w:p w14:paraId="5BD20623" w14:textId="34DE96D5" w:rsidR="00A37B70" w:rsidRDefault="009E1CC6" w:rsidP="009E1CC6">
            <w:pPr>
              <w:jc w:val="center"/>
            </w:pPr>
            <w:r>
              <w:t>8:30 – 9:30</w:t>
            </w:r>
          </w:p>
        </w:tc>
        <w:tc>
          <w:tcPr>
            <w:tcW w:w="6710" w:type="dxa"/>
            <w:gridSpan w:val="8"/>
          </w:tcPr>
          <w:p w14:paraId="550CFDE5" w14:textId="10EB9749" w:rsidR="00A37B70" w:rsidRDefault="00C71AD5" w:rsidP="00B0143D">
            <w:pPr>
              <w:jc w:val="center"/>
            </w:pPr>
            <w:r>
              <w:t>De96696</w:t>
            </w:r>
            <w:r w:rsidR="00A37B70">
              <w:t>@miescuela.pr</w:t>
            </w:r>
          </w:p>
        </w:tc>
      </w:tr>
      <w:tr w:rsidR="00A37B70" w14:paraId="6094C0B9" w14:textId="77777777" w:rsidTr="00DA5862">
        <w:tc>
          <w:tcPr>
            <w:tcW w:w="11245" w:type="dxa"/>
            <w:gridSpan w:val="13"/>
            <w:shd w:val="clear" w:color="auto" w:fill="F2F2F2" w:themeFill="background1" w:themeFillShade="F2"/>
          </w:tcPr>
          <w:p w14:paraId="6DD6B2C2" w14:textId="59138FEF" w:rsidR="00A37B70" w:rsidRPr="002C00CB" w:rsidRDefault="00A37B70" w:rsidP="009D5AF1">
            <w:pPr>
              <w:tabs>
                <w:tab w:val="left" w:pos="3612"/>
                <w:tab w:val="center" w:pos="5287"/>
              </w:tabs>
              <w:jc w:val="center"/>
              <w:rPr>
                <w:b/>
                <w:bCs/>
              </w:rPr>
            </w:pPr>
            <w:r w:rsidRPr="002C00CB">
              <w:rPr>
                <w:b/>
                <w:bCs/>
              </w:rPr>
              <w:t>DESCRIPCIÓN DEL CURSO</w:t>
            </w:r>
          </w:p>
        </w:tc>
      </w:tr>
      <w:tr w:rsidR="00A37B70" w14:paraId="60D3A08F" w14:textId="77777777" w:rsidTr="00DA5862">
        <w:tc>
          <w:tcPr>
            <w:tcW w:w="11245" w:type="dxa"/>
            <w:gridSpan w:val="13"/>
          </w:tcPr>
          <w:p w14:paraId="3A155E68" w14:textId="7023E806" w:rsidR="003C2FD5" w:rsidRPr="00F34E48" w:rsidRDefault="0031585C" w:rsidP="0031585C">
            <w:pPr>
              <w:pStyle w:val="BodyText"/>
              <w:spacing w:before="0"/>
              <w:ind w:firstLine="0"/>
              <w:jc w:val="both"/>
              <w:rPr>
                <w:rFonts w:ascii="Calibri" w:hAnsi="Calibri" w:cs="Calibri"/>
              </w:rPr>
            </w:pPr>
            <w:r w:rsidRPr="00F34E48">
              <w:rPr>
                <w:rFonts w:ascii="Calibri" w:hAnsi="Calibri" w:cs="Calibri"/>
              </w:rPr>
              <w:t>En el sexto grado, las áreas de énfasis son los estándares de Numeración y Operación, Álgebra y Medición.</w:t>
            </w:r>
            <w:r w:rsidRPr="00F34E48">
              <w:rPr>
                <w:rFonts w:ascii="Calibri" w:hAnsi="Calibri" w:cs="Calibri"/>
                <w:spacing w:val="1"/>
              </w:rPr>
              <w:t xml:space="preserve"> </w:t>
            </w:r>
            <w:r w:rsidRPr="00F34E48">
              <w:rPr>
                <w:rFonts w:ascii="Calibri" w:hAnsi="Calibri" w:cs="Calibri"/>
              </w:rPr>
              <w:t>El</w:t>
            </w:r>
            <w:r w:rsidRPr="00F34E48">
              <w:rPr>
                <w:rFonts w:ascii="Calibri" w:hAnsi="Calibri" w:cs="Calibri"/>
                <w:spacing w:val="1"/>
              </w:rPr>
              <w:t xml:space="preserve"> </w:t>
            </w:r>
            <w:r w:rsidRPr="00F34E48">
              <w:rPr>
                <w:rFonts w:ascii="Calibri" w:hAnsi="Calibri" w:cs="Calibri"/>
              </w:rPr>
              <w:t>estudiante</w:t>
            </w:r>
            <w:r w:rsidRPr="00F34E48">
              <w:rPr>
                <w:rFonts w:ascii="Calibri" w:hAnsi="Calibri" w:cs="Calibri"/>
                <w:spacing w:val="-6"/>
              </w:rPr>
              <w:t xml:space="preserve"> </w:t>
            </w:r>
            <w:r w:rsidRPr="00F34E48">
              <w:rPr>
                <w:rFonts w:ascii="Calibri" w:hAnsi="Calibri" w:cs="Calibri"/>
              </w:rPr>
              <w:t>relacionará</w:t>
            </w:r>
            <w:r w:rsidRPr="00F34E48">
              <w:rPr>
                <w:rFonts w:ascii="Calibri" w:hAnsi="Calibri" w:cs="Calibri"/>
                <w:spacing w:val="-2"/>
              </w:rPr>
              <w:t xml:space="preserve"> </w:t>
            </w:r>
            <w:r w:rsidRPr="00F34E48">
              <w:rPr>
                <w:rFonts w:ascii="Calibri" w:hAnsi="Calibri" w:cs="Calibri"/>
              </w:rPr>
              <w:t>el</w:t>
            </w:r>
            <w:r w:rsidRPr="00F34E48">
              <w:rPr>
                <w:rFonts w:ascii="Calibri" w:hAnsi="Calibri" w:cs="Calibri"/>
                <w:spacing w:val="-4"/>
              </w:rPr>
              <w:t xml:space="preserve"> </w:t>
            </w:r>
            <w:r w:rsidRPr="00F34E48">
              <w:rPr>
                <w:rFonts w:ascii="Calibri" w:hAnsi="Calibri" w:cs="Calibri"/>
              </w:rPr>
              <w:t>contenido</w:t>
            </w:r>
            <w:r w:rsidRPr="00F34E48">
              <w:rPr>
                <w:rFonts w:ascii="Calibri" w:hAnsi="Calibri" w:cs="Calibri"/>
                <w:spacing w:val="-3"/>
              </w:rPr>
              <w:t xml:space="preserve"> </w:t>
            </w:r>
            <w:r w:rsidRPr="00F34E48">
              <w:rPr>
                <w:rFonts w:ascii="Calibri" w:hAnsi="Calibri" w:cs="Calibri"/>
              </w:rPr>
              <w:t>matemático</w:t>
            </w:r>
            <w:r w:rsidR="008C1E0B">
              <w:rPr>
                <w:rFonts w:ascii="Calibri" w:hAnsi="Calibri" w:cs="Calibri"/>
              </w:rPr>
              <w:t xml:space="preserve"> </w:t>
            </w:r>
            <w:r w:rsidRPr="00F34E48">
              <w:rPr>
                <w:rFonts w:ascii="Calibri" w:hAnsi="Calibri" w:cs="Calibri"/>
                <w:spacing w:val="-6"/>
              </w:rPr>
              <w:t xml:space="preserve">con </w:t>
            </w:r>
            <w:r w:rsidRPr="00F34E48">
              <w:rPr>
                <w:rFonts w:ascii="Calibri" w:hAnsi="Calibri" w:cs="Calibri"/>
              </w:rPr>
              <w:t>la</w:t>
            </w:r>
            <w:r w:rsidRPr="00F34E48">
              <w:rPr>
                <w:rFonts w:ascii="Calibri" w:hAnsi="Calibri" w:cs="Calibri"/>
                <w:spacing w:val="-3"/>
              </w:rPr>
              <w:t xml:space="preserve"> </w:t>
            </w:r>
            <w:r w:rsidRPr="00F34E48">
              <w:rPr>
                <w:rFonts w:ascii="Calibri" w:hAnsi="Calibri" w:cs="Calibri"/>
              </w:rPr>
              <w:t>vida</w:t>
            </w:r>
            <w:r w:rsidRPr="00F34E48">
              <w:rPr>
                <w:rFonts w:ascii="Calibri" w:hAnsi="Calibri" w:cs="Calibri"/>
                <w:spacing w:val="-5"/>
              </w:rPr>
              <w:t xml:space="preserve"> </w:t>
            </w:r>
            <w:r w:rsidRPr="00F34E48">
              <w:rPr>
                <w:rFonts w:ascii="Calibri" w:hAnsi="Calibri" w:cs="Calibri"/>
              </w:rPr>
              <w:t>diaria</w:t>
            </w:r>
            <w:r w:rsidRPr="00F34E48">
              <w:rPr>
                <w:rFonts w:ascii="Calibri" w:hAnsi="Calibri" w:cs="Calibri"/>
                <w:spacing w:val="-6"/>
              </w:rPr>
              <w:t xml:space="preserve"> </w:t>
            </w:r>
            <w:r w:rsidRPr="00F34E48">
              <w:rPr>
                <w:rFonts w:ascii="Calibri" w:hAnsi="Calibri" w:cs="Calibri"/>
              </w:rPr>
              <w:t>a</w:t>
            </w:r>
            <w:r w:rsidRPr="00F34E48">
              <w:rPr>
                <w:rFonts w:ascii="Calibri" w:hAnsi="Calibri" w:cs="Calibri"/>
                <w:spacing w:val="-2"/>
              </w:rPr>
              <w:t xml:space="preserve"> </w:t>
            </w:r>
            <w:r w:rsidRPr="00F34E48">
              <w:rPr>
                <w:rFonts w:ascii="Calibri" w:hAnsi="Calibri" w:cs="Calibri"/>
              </w:rPr>
              <w:t>través</w:t>
            </w:r>
            <w:r w:rsidRPr="00F34E48">
              <w:rPr>
                <w:rFonts w:ascii="Calibri" w:hAnsi="Calibri" w:cs="Calibri"/>
                <w:spacing w:val="-5"/>
              </w:rPr>
              <w:t xml:space="preserve"> </w:t>
            </w:r>
            <w:r w:rsidRPr="00F34E48">
              <w:rPr>
                <w:rFonts w:ascii="Calibri" w:hAnsi="Calibri" w:cs="Calibri"/>
              </w:rPr>
              <w:t>de</w:t>
            </w:r>
            <w:r w:rsidRPr="00F34E48">
              <w:rPr>
                <w:rFonts w:ascii="Calibri" w:hAnsi="Calibri" w:cs="Calibri"/>
                <w:spacing w:val="-3"/>
              </w:rPr>
              <w:t xml:space="preserve"> </w:t>
            </w:r>
            <w:r w:rsidRPr="00F34E48">
              <w:rPr>
                <w:rFonts w:ascii="Calibri" w:hAnsi="Calibri" w:cs="Calibri"/>
              </w:rPr>
              <w:t>su</w:t>
            </w:r>
            <w:r w:rsidRPr="00F34E48">
              <w:rPr>
                <w:rFonts w:ascii="Calibri" w:hAnsi="Calibri" w:cs="Calibri"/>
                <w:spacing w:val="-3"/>
              </w:rPr>
              <w:t xml:space="preserve"> </w:t>
            </w:r>
            <w:r w:rsidRPr="00F34E48">
              <w:rPr>
                <w:rFonts w:ascii="Calibri" w:hAnsi="Calibri" w:cs="Calibri"/>
              </w:rPr>
              <w:t>experiencia y</w:t>
            </w:r>
            <w:r w:rsidRPr="00F34E48">
              <w:rPr>
                <w:rFonts w:ascii="Calibri" w:hAnsi="Calibri" w:cs="Calibri"/>
                <w:spacing w:val="-9"/>
              </w:rPr>
              <w:t xml:space="preserve"> </w:t>
            </w:r>
            <w:r w:rsidRPr="00F34E48">
              <w:rPr>
                <w:rFonts w:ascii="Calibri" w:hAnsi="Calibri" w:cs="Calibri"/>
              </w:rPr>
              <w:t>de</w:t>
            </w:r>
            <w:r w:rsidRPr="00F34E48">
              <w:rPr>
                <w:rFonts w:ascii="Calibri" w:hAnsi="Calibri" w:cs="Calibri"/>
                <w:spacing w:val="-5"/>
              </w:rPr>
              <w:t xml:space="preserve"> </w:t>
            </w:r>
            <w:r w:rsidRPr="00F34E48">
              <w:rPr>
                <w:rFonts w:ascii="Calibri" w:hAnsi="Calibri" w:cs="Calibri"/>
              </w:rPr>
              <w:t>las</w:t>
            </w:r>
            <w:r w:rsidR="00C141B1" w:rsidRPr="00F34E48">
              <w:rPr>
                <w:rFonts w:ascii="Calibri" w:hAnsi="Calibri" w:cs="Calibri"/>
              </w:rPr>
              <w:t xml:space="preserve"> </w:t>
            </w:r>
            <w:r w:rsidRPr="00F34E48">
              <w:rPr>
                <w:rFonts w:ascii="Calibri" w:hAnsi="Calibri" w:cs="Calibri"/>
              </w:rPr>
              <w:t>actividades</w:t>
            </w:r>
            <w:r w:rsidRPr="00F34E48">
              <w:rPr>
                <w:rFonts w:ascii="Calibri" w:hAnsi="Calibri" w:cs="Calibri"/>
                <w:spacing w:val="-9"/>
              </w:rPr>
              <w:t xml:space="preserve"> </w:t>
            </w:r>
            <w:r w:rsidRPr="00F34E48">
              <w:rPr>
                <w:rFonts w:ascii="Calibri" w:hAnsi="Calibri" w:cs="Calibri"/>
              </w:rPr>
              <w:t>curriculares</w:t>
            </w:r>
            <w:r w:rsidR="00534A18">
              <w:rPr>
                <w:rFonts w:ascii="Calibri" w:hAnsi="Calibri" w:cs="Calibri"/>
              </w:rPr>
              <w:t>,</w:t>
            </w:r>
            <w:r w:rsidRPr="00F34E48">
              <w:rPr>
                <w:rFonts w:ascii="Calibri" w:hAnsi="Calibri" w:cs="Calibri"/>
                <w:spacing w:val="-8"/>
              </w:rPr>
              <w:t xml:space="preserve"> </w:t>
            </w:r>
            <w:r w:rsidRPr="00F34E48">
              <w:rPr>
                <w:rFonts w:ascii="Calibri" w:hAnsi="Calibri" w:cs="Calibri"/>
              </w:rPr>
              <w:t>en</w:t>
            </w:r>
            <w:r w:rsidRPr="00F34E48">
              <w:rPr>
                <w:rFonts w:ascii="Calibri" w:hAnsi="Calibri" w:cs="Calibri"/>
                <w:spacing w:val="-5"/>
              </w:rPr>
              <w:t xml:space="preserve"> </w:t>
            </w:r>
            <w:r w:rsidRPr="00F34E48">
              <w:rPr>
                <w:rFonts w:ascii="Calibri" w:hAnsi="Calibri" w:cs="Calibri"/>
              </w:rPr>
              <w:t>un</w:t>
            </w:r>
            <w:r w:rsidRPr="00F34E48">
              <w:rPr>
                <w:rFonts w:ascii="Calibri" w:hAnsi="Calibri" w:cs="Calibri"/>
                <w:spacing w:val="-8"/>
              </w:rPr>
              <w:t xml:space="preserve"> </w:t>
            </w:r>
            <w:r w:rsidRPr="00F34E48">
              <w:rPr>
                <w:rFonts w:ascii="Calibri" w:hAnsi="Calibri" w:cs="Calibri"/>
              </w:rPr>
              <w:t>entorno</w:t>
            </w:r>
            <w:r w:rsidRPr="00F34E48">
              <w:rPr>
                <w:rFonts w:ascii="Calibri" w:hAnsi="Calibri" w:cs="Calibri"/>
                <w:spacing w:val="-7"/>
              </w:rPr>
              <w:t xml:space="preserve"> </w:t>
            </w:r>
            <w:r w:rsidRPr="00F34E48">
              <w:rPr>
                <w:rFonts w:ascii="Calibri" w:hAnsi="Calibri" w:cs="Calibri"/>
              </w:rPr>
              <w:t>de</w:t>
            </w:r>
            <w:r w:rsidRPr="00F34E48">
              <w:rPr>
                <w:rFonts w:ascii="Calibri" w:hAnsi="Calibri" w:cs="Calibri"/>
                <w:spacing w:val="-8"/>
              </w:rPr>
              <w:t xml:space="preserve"> </w:t>
            </w:r>
            <w:r w:rsidRPr="00F34E48">
              <w:rPr>
                <w:rFonts w:ascii="Calibri" w:hAnsi="Calibri" w:cs="Calibri"/>
              </w:rPr>
              <w:t>solución</w:t>
            </w:r>
            <w:r w:rsidRPr="00F34E48">
              <w:rPr>
                <w:rFonts w:ascii="Calibri" w:hAnsi="Calibri" w:cs="Calibri"/>
                <w:spacing w:val="-8"/>
              </w:rPr>
              <w:t xml:space="preserve"> </w:t>
            </w:r>
            <w:r w:rsidRPr="00F34E48">
              <w:rPr>
                <w:rFonts w:ascii="Calibri" w:hAnsi="Calibri" w:cs="Calibri"/>
              </w:rPr>
              <w:t>de</w:t>
            </w:r>
            <w:r w:rsidRPr="00F34E48">
              <w:rPr>
                <w:rFonts w:ascii="Calibri" w:hAnsi="Calibri" w:cs="Calibri"/>
                <w:spacing w:val="-8"/>
              </w:rPr>
              <w:t xml:space="preserve"> </w:t>
            </w:r>
            <w:r w:rsidRPr="00F34E48">
              <w:rPr>
                <w:rFonts w:ascii="Calibri" w:hAnsi="Calibri" w:cs="Calibri"/>
              </w:rPr>
              <w:t>problemas</w:t>
            </w:r>
            <w:r w:rsidRPr="00F34E48">
              <w:rPr>
                <w:rFonts w:ascii="Calibri" w:hAnsi="Calibri" w:cs="Calibri"/>
                <w:spacing w:val="-8"/>
              </w:rPr>
              <w:t xml:space="preserve"> </w:t>
            </w:r>
            <w:r w:rsidRPr="00F34E48">
              <w:rPr>
                <w:rFonts w:ascii="Calibri" w:hAnsi="Calibri" w:cs="Calibri"/>
              </w:rPr>
              <w:t>de</w:t>
            </w:r>
            <w:r w:rsidR="00C141B1" w:rsidRPr="00F34E48">
              <w:rPr>
                <w:rFonts w:ascii="Calibri" w:hAnsi="Calibri" w:cs="Calibri"/>
              </w:rPr>
              <w:t xml:space="preserve"> la vida diaria</w:t>
            </w:r>
            <w:r w:rsidR="00534A18">
              <w:rPr>
                <w:rFonts w:ascii="Calibri" w:hAnsi="Calibri" w:cs="Calibri"/>
              </w:rPr>
              <w:t>,</w:t>
            </w:r>
            <w:r w:rsidRPr="00F34E48">
              <w:rPr>
                <w:rFonts w:ascii="Calibri" w:hAnsi="Calibri" w:cs="Calibri"/>
                <w:spacing w:val="-9"/>
              </w:rPr>
              <w:t xml:space="preserve"> </w:t>
            </w:r>
            <w:r w:rsidRPr="00F34E48">
              <w:rPr>
                <w:rFonts w:ascii="Calibri" w:hAnsi="Calibri" w:cs="Calibri"/>
              </w:rPr>
              <w:t>usando</w:t>
            </w:r>
            <w:r w:rsidRPr="00F34E48">
              <w:rPr>
                <w:rFonts w:ascii="Calibri" w:hAnsi="Calibri" w:cs="Calibri"/>
                <w:spacing w:val="-8"/>
              </w:rPr>
              <w:t xml:space="preserve"> </w:t>
            </w:r>
            <w:r w:rsidRPr="00F34E48">
              <w:rPr>
                <w:rFonts w:ascii="Calibri" w:hAnsi="Calibri" w:cs="Calibri"/>
              </w:rPr>
              <w:t>las</w:t>
            </w:r>
            <w:r w:rsidRPr="00F34E48">
              <w:rPr>
                <w:rFonts w:ascii="Calibri" w:hAnsi="Calibri" w:cs="Calibri"/>
                <w:spacing w:val="-8"/>
              </w:rPr>
              <w:t xml:space="preserve"> </w:t>
            </w:r>
            <w:r w:rsidRPr="00F34E48">
              <w:rPr>
                <w:rFonts w:ascii="Calibri" w:hAnsi="Calibri" w:cs="Calibri"/>
              </w:rPr>
              <w:t>cuatro</w:t>
            </w:r>
            <w:r w:rsidR="00236A81" w:rsidRPr="00F34E48">
              <w:rPr>
                <w:rFonts w:ascii="Calibri" w:hAnsi="Calibri" w:cs="Calibri"/>
                <w:spacing w:val="-53"/>
              </w:rPr>
              <w:t xml:space="preserve"> </w:t>
            </w:r>
            <w:r w:rsidRPr="00F34E48">
              <w:rPr>
                <w:rFonts w:ascii="Calibri" w:hAnsi="Calibri" w:cs="Calibri"/>
              </w:rPr>
              <w:t>operaciones</w:t>
            </w:r>
            <w:r w:rsidR="00534A18">
              <w:rPr>
                <w:rFonts w:ascii="Calibri" w:hAnsi="Calibri" w:cs="Calibri"/>
                <w:spacing w:val="-8"/>
              </w:rPr>
              <w:t xml:space="preserve">, </w:t>
            </w:r>
            <w:r w:rsidRPr="00F34E48">
              <w:rPr>
                <w:rFonts w:ascii="Calibri" w:hAnsi="Calibri" w:cs="Calibri"/>
              </w:rPr>
              <w:t>inclu</w:t>
            </w:r>
            <w:r w:rsidR="00534A18">
              <w:rPr>
                <w:rFonts w:ascii="Calibri" w:hAnsi="Calibri" w:cs="Calibri"/>
              </w:rPr>
              <w:t xml:space="preserve">idas </w:t>
            </w:r>
            <w:r w:rsidRPr="00F34E48">
              <w:rPr>
                <w:rFonts w:ascii="Calibri" w:hAnsi="Calibri" w:cs="Calibri"/>
              </w:rPr>
              <w:t>situaciones</w:t>
            </w:r>
            <w:r w:rsidRPr="00F34E48">
              <w:rPr>
                <w:rFonts w:ascii="Calibri" w:hAnsi="Calibri" w:cs="Calibri"/>
                <w:spacing w:val="-7"/>
              </w:rPr>
              <w:t xml:space="preserve"> </w:t>
            </w:r>
            <w:r w:rsidRPr="00F34E48">
              <w:rPr>
                <w:rFonts w:ascii="Calibri" w:hAnsi="Calibri" w:cs="Calibri"/>
              </w:rPr>
              <w:t>que</w:t>
            </w:r>
            <w:r w:rsidRPr="00F34E48">
              <w:rPr>
                <w:rFonts w:ascii="Calibri" w:hAnsi="Calibri" w:cs="Calibri"/>
                <w:spacing w:val="-8"/>
              </w:rPr>
              <w:t xml:space="preserve"> </w:t>
            </w:r>
            <w:r w:rsidRPr="00F34E48">
              <w:rPr>
                <w:rFonts w:ascii="Calibri" w:hAnsi="Calibri" w:cs="Calibri"/>
              </w:rPr>
              <w:t>involucren</w:t>
            </w:r>
            <w:r w:rsidRPr="00F34E48">
              <w:rPr>
                <w:rFonts w:ascii="Calibri" w:hAnsi="Calibri" w:cs="Calibri"/>
                <w:spacing w:val="-6"/>
              </w:rPr>
              <w:t xml:space="preserve"> </w:t>
            </w:r>
            <w:r w:rsidRPr="00F34E48">
              <w:rPr>
                <w:rFonts w:ascii="Calibri" w:hAnsi="Calibri" w:cs="Calibri"/>
              </w:rPr>
              <w:t>la</w:t>
            </w:r>
            <w:r w:rsidRPr="00F34E48">
              <w:rPr>
                <w:rFonts w:ascii="Calibri" w:hAnsi="Calibri" w:cs="Calibri"/>
                <w:spacing w:val="-6"/>
              </w:rPr>
              <w:t xml:space="preserve"> </w:t>
            </w:r>
            <w:r w:rsidRPr="00F34E48">
              <w:rPr>
                <w:rFonts w:ascii="Calibri" w:hAnsi="Calibri" w:cs="Calibri"/>
              </w:rPr>
              <w:t>división</w:t>
            </w:r>
            <w:r w:rsidRPr="00F34E48">
              <w:rPr>
                <w:rFonts w:ascii="Calibri" w:hAnsi="Calibri" w:cs="Calibri"/>
                <w:spacing w:val="-9"/>
              </w:rPr>
              <w:t xml:space="preserve"> </w:t>
            </w:r>
            <w:r w:rsidRPr="00F34E48">
              <w:rPr>
                <w:rFonts w:ascii="Calibri" w:hAnsi="Calibri" w:cs="Calibri"/>
              </w:rPr>
              <w:t>de</w:t>
            </w:r>
            <w:r w:rsidRPr="00F34E48">
              <w:rPr>
                <w:rFonts w:ascii="Calibri" w:hAnsi="Calibri" w:cs="Calibri"/>
                <w:spacing w:val="-8"/>
              </w:rPr>
              <w:t xml:space="preserve"> </w:t>
            </w:r>
            <w:r w:rsidRPr="00F34E48">
              <w:rPr>
                <w:rFonts w:ascii="Calibri" w:hAnsi="Calibri" w:cs="Calibri"/>
              </w:rPr>
              <w:t>fracciones.</w:t>
            </w:r>
            <w:r w:rsidRPr="00F34E48">
              <w:rPr>
                <w:rFonts w:ascii="Calibri" w:hAnsi="Calibri" w:cs="Calibri"/>
                <w:spacing w:val="41"/>
              </w:rPr>
              <w:t xml:space="preserve"> </w:t>
            </w:r>
            <w:r w:rsidRPr="00F34E48">
              <w:rPr>
                <w:rFonts w:ascii="Calibri" w:hAnsi="Calibri" w:cs="Calibri"/>
              </w:rPr>
              <w:t>También</w:t>
            </w:r>
            <w:r w:rsidRPr="00F34E48">
              <w:rPr>
                <w:rFonts w:ascii="Calibri" w:hAnsi="Calibri" w:cs="Calibri"/>
                <w:spacing w:val="-8"/>
              </w:rPr>
              <w:t xml:space="preserve"> </w:t>
            </w:r>
            <w:r w:rsidRPr="00F34E48">
              <w:rPr>
                <w:rFonts w:ascii="Calibri" w:hAnsi="Calibri" w:cs="Calibri"/>
              </w:rPr>
              <w:t>explicará</w:t>
            </w:r>
            <w:r w:rsidRPr="00F34E48">
              <w:rPr>
                <w:rFonts w:ascii="Calibri" w:hAnsi="Calibri" w:cs="Calibri"/>
                <w:spacing w:val="-6"/>
              </w:rPr>
              <w:t xml:space="preserve"> </w:t>
            </w:r>
            <w:r w:rsidRPr="00F34E48">
              <w:rPr>
                <w:rFonts w:ascii="Calibri" w:hAnsi="Calibri" w:cs="Calibri"/>
              </w:rPr>
              <w:t>el</w:t>
            </w:r>
            <w:r w:rsidRPr="00F34E48">
              <w:rPr>
                <w:rFonts w:ascii="Calibri" w:hAnsi="Calibri" w:cs="Calibri"/>
                <w:spacing w:val="-53"/>
              </w:rPr>
              <w:t xml:space="preserve"> </w:t>
            </w:r>
            <w:r w:rsidR="00534A18">
              <w:rPr>
                <w:rFonts w:ascii="Calibri" w:hAnsi="Calibri" w:cs="Calibri"/>
              </w:rPr>
              <w:t>t</w:t>
            </w:r>
            <w:r w:rsidRPr="00F34E48">
              <w:rPr>
                <w:rFonts w:ascii="Calibri" w:hAnsi="Calibri" w:cs="Calibri"/>
              </w:rPr>
              <w:t xml:space="preserve">eorema </w:t>
            </w:r>
            <w:r w:rsidR="00534A18">
              <w:rPr>
                <w:rFonts w:ascii="Calibri" w:hAnsi="Calibri" w:cs="Calibri"/>
              </w:rPr>
              <w:t>f</w:t>
            </w:r>
            <w:r w:rsidRPr="00F34E48">
              <w:rPr>
                <w:rFonts w:ascii="Calibri" w:hAnsi="Calibri" w:cs="Calibri"/>
              </w:rPr>
              <w:t>undamental de la aritmética como la base de matemática avanzada.</w:t>
            </w:r>
            <w:r w:rsidRPr="00F34E48">
              <w:rPr>
                <w:rFonts w:ascii="Calibri" w:hAnsi="Calibri" w:cs="Calibri"/>
                <w:spacing w:val="1"/>
              </w:rPr>
              <w:t xml:space="preserve"> </w:t>
            </w:r>
            <w:r w:rsidRPr="00F34E48">
              <w:rPr>
                <w:rFonts w:ascii="Calibri" w:hAnsi="Calibri" w:cs="Calibri"/>
              </w:rPr>
              <w:t>Resolverá</w:t>
            </w:r>
            <w:r w:rsidRPr="00F34E48">
              <w:rPr>
                <w:rFonts w:ascii="Calibri" w:hAnsi="Calibri" w:cs="Calibri"/>
                <w:spacing w:val="1"/>
              </w:rPr>
              <w:t xml:space="preserve"> </w:t>
            </w:r>
            <w:r w:rsidRPr="00F34E48">
              <w:rPr>
                <w:rFonts w:ascii="Calibri" w:hAnsi="Calibri" w:cs="Calibri"/>
              </w:rPr>
              <w:t>problemas</w:t>
            </w:r>
            <w:r w:rsidR="00236A81" w:rsidRPr="00F34E48">
              <w:rPr>
                <w:rFonts w:ascii="Calibri" w:hAnsi="Calibri" w:cs="Calibri"/>
              </w:rPr>
              <w:t xml:space="preserve"> matemáticos</w:t>
            </w:r>
            <w:r w:rsidRPr="00F34E48">
              <w:rPr>
                <w:rFonts w:ascii="Calibri" w:hAnsi="Calibri" w:cs="Calibri"/>
                <w:spacing w:val="-5"/>
              </w:rPr>
              <w:t xml:space="preserve"> </w:t>
            </w:r>
            <w:r w:rsidRPr="00F34E48">
              <w:rPr>
                <w:rFonts w:ascii="Calibri" w:hAnsi="Calibri" w:cs="Calibri"/>
              </w:rPr>
              <w:t>de</w:t>
            </w:r>
            <w:r w:rsidRPr="00F34E48">
              <w:rPr>
                <w:rFonts w:ascii="Calibri" w:hAnsi="Calibri" w:cs="Calibri"/>
                <w:spacing w:val="-6"/>
              </w:rPr>
              <w:t xml:space="preserve"> </w:t>
            </w:r>
            <w:r w:rsidRPr="00F34E48">
              <w:rPr>
                <w:rFonts w:ascii="Calibri" w:hAnsi="Calibri" w:cs="Calibri"/>
              </w:rPr>
              <w:t>la</w:t>
            </w:r>
            <w:r w:rsidRPr="00F34E48">
              <w:rPr>
                <w:rFonts w:ascii="Calibri" w:hAnsi="Calibri" w:cs="Calibri"/>
                <w:spacing w:val="-6"/>
              </w:rPr>
              <w:t xml:space="preserve"> </w:t>
            </w:r>
            <w:r w:rsidRPr="00F34E48">
              <w:rPr>
                <w:rFonts w:ascii="Calibri" w:hAnsi="Calibri" w:cs="Calibri"/>
              </w:rPr>
              <w:t>vida</w:t>
            </w:r>
            <w:r w:rsidRPr="00F34E48">
              <w:rPr>
                <w:rFonts w:ascii="Calibri" w:hAnsi="Calibri" w:cs="Calibri"/>
                <w:spacing w:val="-6"/>
              </w:rPr>
              <w:t xml:space="preserve"> </w:t>
            </w:r>
            <w:r w:rsidRPr="00F34E48">
              <w:rPr>
                <w:rFonts w:ascii="Calibri" w:hAnsi="Calibri" w:cs="Calibri"/>
              </w:rPr>
              <w:t>diaria</w:t>
            </w:r>
            <w:r w:rsidRPr="00F34E48">
              <w:rPr>
                <w:rFonts w:ascii="Calibri" w:hAnsi="Calibri" w:cs="Calibri"/>
                <w:spacing w:val="-6"/>
              </w:rPr>
              <w:t xml:space="preserve"> </w:t>
            </w:r>
            <w:r w:rsidRPr="00F34E48">
              <w:rPr>
                <w:rFonts w:ascii="Calibri" w:hAnsi="Calibri" w:cs="Calibri"/>
              </w:rPr>
              <w:t>usando</w:t>
            </w:r>
            <w:r w:rsidRPr="00F34E48">
              <w:rPr>
                <w:rFonts w:ascii="Calibri" w:hAnsi="Calibri" w:cs="Calibri"/>
                <w:spacing w:val="-6"/>
              </w:rPr>
              <w:t xml:space="preserve"> </w:t>
            </w:r>
            <w:r w:rsidRPr="00F34E48">
              <w:rPr>
                <w:rFonts w:ascii="Calibri" w:hAnsi="Calibri" w:cs="Calibri"/>
              </w:rPr>
              <w:t>razones,</w:t>
            </w:r>
            <w:r w:rsidRPr="00F34E48">
              <w:rPr>
                <w:rFonts w:ascii="Calibri" w:hAnsi="Calibri" w:cs="Calibri"/>
                <w:spacing w:val="-5"/>
              </w:rPr>
              <w:t xml:space="preserve"> </w:t>
            </w:r>
            <w:r w:rsidRPr="00F34E48">
              <w:rPr>
                <w:rFonts w:ascii="Calibri" w:hAnsi="Calibri" w:cs="Calibri"/>
              </w:rPr>
              <w:t>por</w:t>
            </w:r>
            <w:r w:rsidR="00F877F2" w:rsidRPr="00F34E48">
              <w:rPr>
                <w:rFonts w:ascii="Calibri" w:hAnsi="Calibri" w:cs="Calibri"/>
              </w:rPr>
              <w:t xml:space="preserve"> cientos</w:t>
            </w:r>
            <w:r w:rsidRPr="00F34E48">
              <w:rPr>
                <w:rFonts w:ascii="Calibri" w:hAnsi="Calibri" w:cs="Calibri"/>
                <w:spacing w:val="-2"/>
              </w:rPr>
              <w:t xml:space="preserve"> </w:t>
            </w:r>
            <w:r w:rsidRPr="00F34E48">
              <w:rPr>
                <w:rFonts w:ascii="Calibri" w:hAnsi="Calibri" w:cs="Calibri"/>
              </w:rPr>
              <w:t>y</w:t>
            </w:r>
            <w:r w:rsidRPr="00F34E48">
              <w:rPr>
                <w:rFonts w:ascii="Calibri" w:hAnsi="Calibri" w:cs="Calibri"/>
                <w:spacing w:val="-9"/>
              </w:rPr>
              <w:t xml:space="preserve"> </w:t>
            </w:r>
            <w:r w:rsidRPr="00F34E48">
              <w:rPr>
                <w:rFonts w:ascii="Calibri" w:hAnsi="Calibri" w:cs="Calibri"/>
              </w:rPr>
              <w:t>números</w:t>
            </w:r>
            <w:r w:rsidRPr="00F34E48">
              <w:rPr>
                <w:rFonts w:ascii="Calibri" w:hAnsi="Calibri" w:cs="Calibri"/>
                <w:spacing w:val="-4"/>
              </w:rPr>
              <w:t xml:space="preserve"> </w:t>
            </w:r>
            <w:r w:rsidRPr="00F34E48">
              <w:rPr>
                <w:rFonts w:ascii="Calibri" w:hAnsi="Calibri" w:cs="Calibri"/>
              </w:rPr>
              <w:t>rac</w:t>
            </w:r>
            <w:bookmarkStart w:id="0" w:name="_GoBack"/>
            <w:bookmarkEnd w:id="0"/>
            <w:r w:rsidRPr="00F34E48">
              <w:rPr>
                <w:rFonts w:ascii="Calibri" w:hAnsi="Calibri" w:cs="Calibri"/>
              </w:rPr>
              <w:t>ionales.</w:t>
            </w:r>
            <w:r w:rsidRPr="00F34E48">
              <w:rPr>
                <w:rFonts w:ascii="Calibri" w:hAnsi="Calibri" w:cs="Calibri"/>
                <w:spacing w:val="-5"/>
              </w:rPr>
              <w:t xml:space="preserve"> </w:t>
            </w:r>
            <w:r w:rsidRPr="00F34E48">
              <w:rPr>
                <w:rFonts w:ascii="Calibri" w:hAnsi="Calibri" w:cs="Calibri"/>
              </w:rPr>
              <w:t>Usará</w:t>
            </w:r>
            <w:r w:rsidRPr="00F34E48">
              <w:rPr>
                <w:rFonts w:ascii="Calibri" w:hAnsi="Calibri" w:cs="Calibri"/>
                <w:spacing w:val="-5"/>
              </w:rPr>
              <w:t xml:space="preserve"> </w:t>
            </w:r>
            <w:r w:rsidRPr="00F34E48">
              <w:rPr>
                <w:rFonts w:ascii="Calibri" w:hAnsi="Calibri" w:cs="Calibri"/>
              </w:rPr>
              <w:t>la</w:t>
            </w:r>
            <w:r w:rsidRPr="00F34E48">
              <w:rPr>
                <w:rFonts w:ascii="Calibri" w:hAnsi="Calibri" w:cs="Calibri"/>
                <w:spacing w:val="-6"/>
              </w:rPr>
              <w:t xml:space="preserve"> </w:t>
            </w:r>
            <w:r w:rsidRPr="00F34E48">
              <w:rPr>
                <w:rFonts w:ascii="Calibri" w:hAnsi="Calibri" w:cs="Calibri"/>
              </w:rPr>
              <w:t>medición</w:t>
            </w:r>
            <w:r w:rsidRPr="00F34E48">
              <w:rPr>
                <w:rFonts w:ascii="Calibri" w:hAnsi="Calibri" w:cs="Calibri"/>
                <w:spacing w:val="-53"/>
              </w:rPr>
              <w:t xml:space="preserve"> </w:t>
            </w:r>
            <w:r w:rsidRPr="00F34E48">
              <w:rPr>
                <w:rFonts w:ascii="Calibri" w:hAnsi="Calibri" w:cs="Calibri"/>
              </w:rPr>
              <w:t xml:space="preserve">para darle sentido </w:t>
            </w:r>
            <w:r w:rsidR="00173DC9" w:rsidRPr="00F34E48">
              <w:rPr>
                <w:rFonts w:ascii="Calibri" w:hAnsi="Calibri" w:cs="Calibri"/>
              </w:rPr>
              <w:t>a su entorno</w:t>
            </w:r>
            <w:r w:rsidRPr="00F34E48">
              <w:rPr>
                <w:rFonts w:ascii="Calibri" w:hAnsi="Calibri" w:cs="Calibri"/>
              </w:rPr>
              <w:t xml:space="preserve"> y describir su mundo en términos de geometría </w:t>
            </w:r>
            <w:r w:rsidR="00882504" w:rsidRPr="00F34E48">
              <w:rPr>
                <w:rFonts w:ascii="Calibri" w:hAnsi="Calibri" w:cs="Calibri"/>
              </w:rPr>
              <w:t>con</w:t>
            </w:r>
            <w:r w:rsidRPr="00F34E48">
              <w:rPr>
                <w:rFonts w:ascii="Calibri" w:hAnsi="Calibri" w:cs="Calibri"/>
              </w:rPr>
              <w:t xml:space="preserve"> las figuras</w:t>
            </w:r>
            <w:r w:rsidR="00882504" w:rsidRPr="00F34E48">
              <w:rPr>
                <w:rFonts w:ascii="Calibri" w:hAnsi="Calibri" w:cs="Calibri"/>
              </w:rPr>
              <w:t xml:space="preserve"> geométricas</w:t>
            </w:r>
            <w:r w:rsidRPr="00F34E48">
              <w:rPr>
                <w:rFonts w:ascii="Calibri" w:hAnsi="Calibri" w:cs="Calibri"/>
              </w:rPr>
              <w:t>,</w:t>
            </w:r>
            <w:r w:rsidRPr="00F34E48">
              <w:rPr>
                <w:rFonts w:ascii="Calibri" w:hAnsi="Calibri" w:cs="Calibri"/>
                <w:spacing w:val="1"/>
              </w:rPr>
              <w:t xml:space="preserve"> </w:t>
            </w:r>
            <w:r w:rsidRPr="00F34E48">
              <w:rPr>
                <w:rFonts w:ascii="Calibri" w:hAnsi="Calibri" w:cs="Calibri"/>
              </w:rPr>
              <w:t>relaciones de líneas, partes de un círculo, relaciones de ángulos y transformaciones. Formulará</w:t>
            </w:r>
            <w:r w:rsidRPr="00F34E48">
              <w:rPr>
                <w:rFonts w:ascii="Calibri" w:hAnsi="Calibri" w:cs="Calibri"/>
                <w:spacing w:val="1"/>
              </w:rPr>
              <w:t xml:space="preserve"> </w:t>
            </w:r>
            <w:r w:rsidRPr="00F34E48">
              <w:rPr>
                <w:rFonts w:ascii="Calibri" w:hAnsi="Calibri" w:cs="Calibri"/>
                <w:w w:val="95"/>
              </w:rPr>
              <w:t>preguntas de</w:t>
            </w:r>
            <w:r w:rsidR="00882504" w:rsidRPr="00F34E48">
              <w:rPr>
                <w:rFonts w:ascii="Calibri" w:hAnsi="Calibri" w:cs="Calibri"/>
                <w:w w:val="95"/>
              </w:rPr>
              <w:t xml:space="preserve"> la vida diaria</w:t>
            </w:r>
            <w:r w:rsidRPr="00F34E48">
              <w:rPr>
                <w:rFonts w:ascii="Calibri" w:hAnsi="Calibri" w:cs="Calibri"/>
                <w:w w:val="95"/>
              </w:rPr>
              <w:t xml:space="preserve"> y recolectar</w:t>
            </w:r>
            <w:r w:rsidR="00A817E0" w:rsidRPr="00F34E48">
              <w:rPr>
                <w:rFonts w:ascii="Calibri" w:hAnsi="Calibri" w:cs="Calibri"/>
                <w:w w:val="95"/>
              </w:rPr>
              <w:t>á</w:t>
            </w:r>
            <w:r w:rsidRPr="00F34E48">
              <w:rPr>
                <w:rFonts w:ascii="Calibri" w:hAnsi="Calibri" w:cs="Calibri"/>
                <w:w w:val="95"/>
              </w:rPr>
              <w:t>, organizar</w:t>
            </w:r>
            <w:r w:rsidR="00A817E0" w:rsidRPr="00F34E48">
              <w:rPr>
                <w:rFonts w:ascii="Calibri" w:hAnsi="Calibri" w:cs="Calibri"/>
                <w:w w:val="95"/>
              </w:rPr>
              <w:t>á</w:t>
            </w:r>
            <w:r w:rsidRPr="00F34E48">
              <w:rPr>
                <w:rFonts w:ascii="Calibri" w:hAnsi="Calibri" w:cs="Calibri"/>
                <w:w w:val="95"/>
              </w:rPr>
              <w:t xml:space="preserve"> y analizar</w:t>
            </w:r>
            <w:r w:rsidR="00A817E0" w:rsidRPr="00F34E48">
              <w:rPr>
                <w:rFonts w:ascii="Calibri" w:hAnsi="Calibri" w:cs="Calibri"/>
                <w:w w:val="95"/>
              </w:rPr>
              <w:t>á</w:t>
            </w:r>
            <w:r w:rsidRPr="00F34E48">
              <w:rPr>
                <w:rFonts w:ascii="Calibri" w:hAnsi="Calibri" w:cs="Calibri"/>
                <w:w w:val="95"/>
              </w:rPr>
              <w:t xml:space="preserve"> datos para responder a esas preguntas.</w:t>
            </w:r>
            <w:r w:rsidRPr="00F34E48">
              <w:rPr>
                <w:rFonts w:ascii="Calibri" w:hAnsi="Calibri" w:cs="Calibri"/>
                <w:spacing w:val="1"/>
                <w:w w:val="95"/>
              </w:rPr>
              <w:t xml:space="preserve"> </w:t>
            </w:r>
            <w:r w:rsidRPr="00F34E48">
              <w:rPr>
                <w:rFonts w:ascii="Calibri" w:hAnsi="Calibri" w:cs="Calibri"/>
              </w:rPr>
              <w:t>Identificará la probabilidad teórica de un evento de la vida diaria mediante tablas, diagramas de</w:t>
            </w:r>
            <w:r w:rsidRPr="00F34E48">
              <w:rPr>
                <w:rFonts w:ascii="Calibri" w:hAnsi="Calibri" w:cs="Calibri"/>
                <w:spacing w:val="1"/>
              </w:rPr>
              <w:t xml:space="preserve"> </w:t>
            </w:r>
            <w:r w:rsidRPr="00F34E48">
              <w:rPr>
                <w:rFonts w:ascii="Calibri" w:hAnsi="Calibri" w:cs="Calibri"/>
              </w:rPr>
              <w:t>árbol</w:t>
            </w:r>
            <w:r w:rsidRPr="00F34E48">
              <w:rPr>
                <w:rFonts w:ascii="Calibri" w:hAnsi="Calibri" w:cs="Calibri"/>
                <w:spacing w:val="2"/>
              </w:rPr>
              <w:t xml:space="preserve"> </w:t>
            </w:r>
            <w:r w:rsidRPr="00F34E48">
              <w:rPr>
                <w:rFonts w:ascii="Calibri" w:hAnsi="Calibri" w:cs="Calibri"/>
              </w:rPr>
              <w:t>y</w:t>
            </w:r>
            <w:r w:rsidRPr="00F34E48">
              <w:rPr>
                <w:rFonts w:ascii="Calibri" w:hAnsi="Calibri" w:cs="Calibri"/>
                <w:spacing w:val="-4"/>
              </w:rPr>
              <w:t xml:space="preserve"> </w:t>
            </w:r>
            <w:r w:rsidRPr="00F34E48">
              <w:rPr>
                <w:rFonts w:ascii="Calibri" w:hAnsi="Calibri" w:cs="Calibri"/>
              </w:rPr>
              <w:t>tablas de</w:t>
            </w:r>
            <w:r w:rsidRPr="00F34E48">
              <w:rPr>
                <w:rFonts w:ascii="Calibri" w:hAnsi="Calibri" w:cs="Calibri"/>
                <w:spacing w:val="-1"/>
              </w:rPr>
              <w:t xml:space="preserve"> </w:t>
            </w:r>
            <w:r w:rsidRPr="00F34E48">
              <w:rPr>
                <w:rFonts w:ascii="Calibri" w:hAnsi="Calibri" w:cs="Calibri"/>
              </w:rPr>
              <w:t>frecuencia</w:t>
            </w:r>
            <w:r w:rsidR="00B0143D" w:rsidRPr="00F34E48">
              <w:rPr>
                <w:rFonts w:ascii="Calibri" w:hAnsi="Calibri" w:cs="Calibri"/>
              </w:rPr>
              <w:t>.</w:t>
            </w:r>
          </w:p>
        </w:tc>
      </w:tr>
      <w:tr w:rsidR="006436D6" w14:paraId="14A73AC3" w14:textId="77777777" w:rsidTr="00DA5862">
        <w:tc>
          <w:tcPr>
            <w:tcW w:w="11245" w:type="dxa"/>
            <w:gridSpan w:val="13"/>
            <w:shd w:val="clear" w:color="auto" w:fill="F2F2F2" w:themeFill="background1" w:themeFillShade="F2"/>
            <w:vAlign w:val="center"/>
          </w:tcPr>
          <w:p w14:paraId="6DD161F1" w14:textId="77777777" w:rsidR="006436D6" w:rsidRPr="002C00CB" w:rsidRDefault="006436D6" w:rsidP="00BA4E8E">
            <w:pPr>
              <w:tabs>
                <w:tab w:val="center" w:pos="5305"/>
                <w:tab w:val="left" w:pos="6717"/>
              </w:tabs>
              <w:jc w:val="center"/>
              <w:rPr>
                <w:b/>
                <w:bCs/>
              </w:rPr>
            </w:pPr>
            <w:r w:rsidRPr="002C00CB">
              <w:rPr>
                <w:b/>
                <w:bCs/>
              </w:rPr>
              <w:t>PLAN DE EVALUACIÓN</w:t>
            </w:r>
            <w:r>
              <w:rPr>
                <w:b/>
                <w:bCs/>
              </w:rPr>
              <w:t xml:space="preserve"> (sujeto a cambios)</w:t>
            </w:r>
          </w:p>
        </w:tc>
      </w:tr>
      <w:tr w:rsidR="00934E12" w14:paraId="2D19F06A" w14:textId="77777777" w:rsidTr="00DA5862"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6E860701" w14:textId="77777777" w:rsidR="006436D6" w:rsidRPr="003C2FD5" w:rsidRDefault="006436D6" w:rsidP="00BA4E8E">
            <w:pPr>
              <w:jc w:val="center"/>
              <w:rPr>
                <w:b/>
                <w:bCs/>
              </w:rPr>
            </w:pPr>
            <w:r w:rsidRPr="003C2FD5">
              <w:rPr>
                <w:b/>
                <w:bCs/>
              </w:rPr>
              <w:t>10 semanas</w:t>
            </w:r>
          </w:p>
        </w:tc>
        <w:tc>
          <w:tcPr>
            <w:tcW w:w="2790" w:type="dxa"/>
            <w:gridSpan w:val="5"/>
            <w:shd w:val="clear" w:color="auto" w:fill="F2F2F2" w:themeFill="background1" w:themeFillShade="F2"/>
            <w:vAlign w:val="center"/>
          </w:tcPr>
          <w:p w14:paraId="26C7AC19" w14:textId="77777777" w:rsidR="006436D6" w:rsidRPr="003C2FD5" w:rsidRDefault="006436D6" w:rsidP="00BA4E8E">
            <w:pPr>
              <w:jc w:val="center"/>
              <w:rPr>
                <w:b/>
                <w:bCs/>
              </w:rPr>
            </w:pPr>
            <w:r w:rsidRPr="003C2FD5">
              <w:rPr>
                <w:b/>
                <w:bCs/>
              </w:rPr>
              <w:t>20 semanas</w:t>
            </w:r>
          </w:p>
        </w:tc>
        <w:tc>
          <w:tcPr>
            <w:tcW w:w="2880" w:type="dxa"/>
            <w:gridSpan w:val="3"/>
            <w:shd w:val="clear" w:color="auto" w:fill="F2F2F2" w:themeFill="background1" w:themeFillShade="F2"/>
            <w:vAlign w:val="center"/>
          </w:tcPr>
          <w:p w14:paraId="552202F0" w14:textId="77777777" w:rsidR="006436D6" w:rsidRPr="003C2FD5" w:rsidRDefault="006436D6" w:rsidP="00BA4E8E">
            <w:pPr>
              <w:jc w:val="center"/>
              <w:rPr>
                <w:b/>
                <w:bCs/>
              </w:rPr>
            </w:pPr>
            <w:r w:rsidRPr="003C2FD5">
              <w:rPr>
                <w:b/>
                <w:bCs/>
              </w:rPr>
              <w:t>30 semanas</w:t>
            </w:r>
          </w:p>
        </w:tc>
        <w:tc>
          <w:tcPr>
            <w:tcW w:w="2790" w:type="dxa"/>
            <w:gridSpan w:val="3"/>
            <w:shd w:val="clear" w:color="auto" w:fill="F2F2F2" w:themeFill="background1" w:themeFillShade="F2"/>
            <w:vAlign w:val="center"/>
          </w:tcPr>
          <w:p w14:paraId="14D79273" w14:textId="77777777" w:rsidR="006436D6" w:rsidRPr="003C2FD5" w:rsidRDefault="006436D6" w:rsidP="00BA4E8E">
            <w:pPr>
              <w:jc w:val="center"/>
              <w:rPr>
                <w:b/>
                <w:bCs/>
              </w:rPr>
            </w:pPr>
            <w:r w:rsidRPr="003C2FD5">
              <w:rPr>
                <w:b/>
                <w:bCs/>
              </w:rPr>
              <w:t>40 semanas</w:t>
            </w:r>
          </w:p>
        </w:tc>
      </w:tr>
      <w:tr w:rsidR="00DA5862" w14:paraId="3EA738D6" w14:textId="77777777" w:rsidTr="00DA5862">
        <w:trPr>
          <w:trHeight w:val="24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5728D38B" w14:textId="77777777" w:rsidR="006436D6" w:rsidRDefault="006436D6" w:rsidP="00BA4E8E">
            <w:pPr>
              <w:jc w:val="center"/>
            </w:pPr>
            <w:r>
              <w:t>Instrumento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54486ECF" w14:textId="77777777" w:rsidR="006436D6" w:rsidRDefault="006436D6" w:rsidP="00BA4E8E">
            <w:pPr>
              <w:jc w:val="center"/>
            </w:pPr>
            <w:r>
              <w:t>Puntuación</w:t>
            </w:r>
          </w:p>
        </w:tc>
        <w:tc>
          <w:tcPr>
            <w:tcW w:w="1522" w:type="dxa"/>
            <w:gridSpan w:val="2"/>
            <w:shd w:val="clear" w:color="auto" w:fill="F2F2F2" w:themeFill="background1" w:themeFillShade="F2"/>
            <w:vAlign w:val="center"/>
          </w:tcPr>
          <w:p w14:paraId="79CFE9F1" w14:textId="77777777" w:rsidR="006436D6" w:rsidRDefault="006436D6" w:rsidP="00BA4E8E">
            <w:pPr>
              <w:jc w:val="center"/>
            </w:pPr>
            <w:r>
              <w:t>Instrumento</w:t>
            </w:r>
          </w:p>
        </w:tc>
        <w:tc>
          <w:tcPr>
            <w:tcW w:w="1268" w:type="dxa"/>
            <w:gridSpan w:val="3"/>
            <w:shd w:val="clear" w:color="auto" w:fill="F2F2F2" w:themeFill="background1" w:themeFillShade="F2"/>
            <w:vAlign w:val="center"/>
          </w:tcPr>
          <w:p w14:paraId="384EAE39" w14:textId="77777777" w:rsidR="006436D6" w:rsidRDefault="006436D6" w:rsidP="00BA4E8E">
            <w:pPr>
              <w:jc w:val="center"/>
            </w:pPr>
            <w:r>
              <w:t>Puntuación</w:t>
            </w:r>
          </w:p>
        </w:tc>
        <w:tc>
          <w:tcPr>
            <w:tcW w:w="1580" w:type="dxa"/>
            <w:gridSpan w:val="2"/>
            <w:shd w:val="clear" w:color="auto" w:fill="F2F2F2" w:themeFill="background1" w:themeFillShade="F2"/>
            <w:vAlign w:val="center"/>
          </w:tcPr>
          <w:p w14:paraId="3D7E9B4C" w14:textId="77777777" w:rsidR="006436D6" w:rsidRPr="00CD211D" w:rsidRDefault="006436D6" w:rsidP="00BA4E8E">
            <w:pPr>
              <w:jc w:val="center"/>
              <w:rPr>
                <w:color w:val="FF0000"/>
              </w:rPr>
            </w:pPr>
            <w:r>
              <w:t>Instrumento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3D187D3D" w14:textId="77777777" w:rsidR="006436D6" w:rsidRPr="00CD211D" w:rsidRDefault="006436D6" w:rsidP="00BA4E8E">
            <w:pPr>
              <w:jc w:val="center"/>
              <w:rPr>
                <w:color w:val="FF0000"/>
              </w:rPr>
            </w:pPr>
            <w:r>
              <w:t>Puntuación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14:paraId="6F8963B3" w14:textId="77777777" w:rsidR="006436D6" w:rsidRPr="00CD211D" w:rsidRDefault="006436D6" w:rsidP="00BA4E8E">
            <w:pPr>
              <w:jc w:val="center"/>
              <w:rPr>
                <w:color w:val="FF0000"/>
              </w:rPr>
            </w:pPr>
            <w:r>
              <w:t>Instrumento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4C2C25E" w14:textId="77777777" w:rsidR="006436D6" w:rsidRPr="00CD211D" w:rsidRDefault="006436D6" w:rsidP="00BA4E8E">
            <w:pPr>
              <w:jc w:val="center"/>
              <w:rPr>
                <w:color w:val="FF0000"/>
              </w:rPr>
            </w:pPr>
            <w:r>
              <w:t>Puntuación</w:t>
            </w:r>
          </w:p>
        </w:tc>
      </w:tr>
      <w:tr w:rsidR="00F52A54" w14:paraId="2A2E5558" w14:textId="77777777" w:rsidTr="00DA5862">
        <w:trPr>
          <w:trHeight w:val="24"/>
        </w:trPr>
        <w:tc>
          <w:tcPr>
            <w:tcW w:w="1468" w:type="dxa"/>
            <w:vAlign w:val="center"/>
          </w:tcPr>
          <w:p w14:paraId="303C356C" w14:textId="77777777" w:rsidR="006436D6" w:rsidRPr="00DF11D7" w:rsidRDefault="006436D6" w:rsidP="00BA4E8E">
            <w:pPr>
              <w:jc w:val="center"/>
              <w:rPr>
                <w:color w:val="0D0D0D" w:themeColor="text1" w:themeTint="F2"/>
              </w:rPr>
            </w:pPr>
            <w:r w:rsidRPr="4FAC1E05">
              <w:rPr>
                <w:color w:val="0D0D0D" w:themeColor="text1" w:themeTint="F2"/>
              </w:rPr>
              <w:t xml:space="preserve">Exámenes y técnicas de </w:t>
            </w:r>
            <w:proofErr w:type="spellStart"/>
            <w:r w:rsidRPr="4FAC1E05">
              <w:rPr>
                <w:i/>
                <w:iCs/>
                <w:color w:val="0D0D0D" w:themeColor="text1" w:themeTint="F2"/>
              </w:rPr>
              <w:t>assessment</w:t>
            </w:r>
            <w:proofErr w:type="spellEnd"/>
          </w:p>
        </w:tc>
        <w:tc>
          <w:tcPr>
            <w:tcW w:w="1317" w:type="dxa"/>
            <w:vAlign w:val="center"/>
          </w:tcPr>
          <w:p w14:paraId="10DA353F" w14:textId="77777777" w:rsidR="006436D6" w:rsidRPr="00DF11D7" w:rsidRDefault="006436D6" w:rsidP="00BA4E8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200</w:t>
            </w:r>
          </w:p>
        </w:tc>
        <w:tc>
          <w:tcPr>
            <w:tcW w:w="1522" w:type="dxa"/>
            <w:gridSpan w:val="2"/>
            <w:vAlign w:val="center"/>
          </w:tcPr>
          <w:p w14:paraId="1E397087" w14:textId="77777777" w:rsidR="006436D6" w:rsidRPr="00DF11D7" w:rsidRDefault="006436D6" w:rsidP="00BA4E8E">
            <w:pPr>
              <w:jc w:val="center"/>
              <w:rPr>
                <w:b/>
                <w:bCs/>
                <w:color w:val="0D0D0D" w:themeColor="text1" w:themeTint="F2"/>
                <w:highlight w:val="yellow"/>
              </w:rPr>
            </w:pPr>
            <w:r w:rsidRPr="4FAC1E05">
              <w:rPr>
                <w:color w:val="0D0D0D" w:themeColor="text1" w:themeTint="F2"/>
              </w:rPr>
              <w:t xml:space="preserve">Exámenes y técnicas de </w:t>
            </w:r>
            <w:proofErr w:type="spellStart"/>
            <w:r w:rsidRPr="4FAC1E05">
              <w:rPr>
                <w:i/>
                <w:iCs/>
                <w:color w:val="0D0D0D" w:themeColor="text1" w:themeTint="F2"/>
              </w:rPr>
              <w:t>assessment</w:t>
            </w:r>
            <w:proofErr w:type="spellEnd"/>
          </w:p>
        </w:tc>
        <w:tc>
          <w:tcPr>
            <w:tcW w:w="1268" w:type="dxa"/>
            <w:gridSpan w:val="3"/>
            <w:vAlign w:val="center"/>
          </w:tcPr>
          <w:p w14:paraId="1C9EBF31" w14:textId="77777777" w:rsidR="006436D6" w:rsidRPr="00DF11D7" w:rsidRDefault="006436D6" w:rsidP="00BA4E8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200</w:t>
            </w:r>
          </w:p>
        </w:tc>
        <w:tc>
          <w:tcPr>
            <w:tcW w:w="1580" w:type="dxa"/>
            <w:gridSpan w:val="2"/>
            <w:vAlign w:val="center"/>
          </w:tcPr>
          <w:p w14:paraId="11196D9B" w14:textId="77777777" w:rsidR="006436D6" w:rsidRPr="00DF11D7" w:rsidRDefault="006436D6" w:rsidP="00BA4E8E">
            <w:pPr>
              <w:jc w:val="center"/>
              <w:rPr>
                <w:color w:val="0D0D0D" w:themeColor="text1" w:themeTint="F2"/>
              </w:rPr>
            </w:pPr>
            <w:r w:rsidRPr="4FAC1E05">
              <w:rPr>
                <w:color w:val="0D0D0D" w:themeColor="text1" w:themeTint="F2"/>
              </w:rPr>
              <w:t xml:space="preserve">Exámenes y técnicas de </w:t>
            </w:r>
            <w:proofErr w:type="spellStart"/>
            <w:r w:rsidRPr="4FAC1E05">
              <w:rPr>
                <w:i/>
                <w:iCs/>
                <w:color w:val="0D0D0D" w:themeColor="text1" w:themeTint="F2"/>
              </w:rPr>
              <w:t>assessment</w:t>
            </w:r>
            <w:proofErr w:type="spellEnd"/>
          </w:p>
        </w:tc>
        <w:tc>
          <w:tcPr>
            <w:tcW w:w="1300" w:type="dxa"/>
            <w:vAlign w:val="center"/>
          </w:tcPr>
          <w:p w14:paraId="178E8CA2" w14:textId="77777777" w:rsidR="006436D6" w:rsidRPr="00DF11D7" w:rsidRDefault="006436D6" w:rsidP="00BA4E8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200</w:t>
            </w:r>
          </w:p>
        </w:tc>
        <w:tc>
          <w:tcPr>
            <w:tcW w:w="1530" w:type="dxa"/>
            <w:gridSpan w:val="2"/>
            <w:vAlign w:val="center"/>
          </w:tcPr>
          <w:p w14:paraId="52B5D49A" w14:textId="77777777" w:rsidR="006436D6" w:rsidRPr="00DF11D7" w:rsidRDefault="006436D6" w:rsidP="00BA4E8E">
            <w:pPr>
              <w:jc w:val="center"/>
              <w:rPr>
                <w:color w:val="0D0D0D" w:themeColor="text1" w:themeTint="F2"/>
              </w:rPr>
            </w:pPr>
            <w:r w:rsidRPr="4FAC1E05">
              <w:rPr>
                <w:color w:val="0D0D0D" w:themeColor="text1" w:themeTint="F2"/>
              </w:rPr>
              <w:t xml:space="preserve">Exámenes y técnicas de </w:t>
            </w:r>
            <w:proofErr w:type="spellStart"/>
            <w:r w:rsidRPr="4FAC1E05">
              <w:rPr>
                <w:i/>
                <w:iCs/>
                <w:color w:val="0D0D0D" w:themeColor="text1" w:themeTint="F2"/>
              </w:rPr>
              <w:t>assessment</w:t>
            </w:r>
            <w:proofErr w:type="spellEnd"/>
          </w:p>
        </w:tc>
        <w:tc>
          <w:tcPr>
            <w:tcW w:w="1260" w:type="dxa"/>
            <w:vAlign w:val="center"/>
          </w:tcPr>
          <w:p w14:paraId="24AA092A" w14:textId="77777777" w:rsidR="006436D6" w:rsidRPr="00DF11D7" w:rsidRDefault="006436D6" w:rsidP="00BA4E8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100</w:t>
            </w:r>
          </w:p>
        </w:tc>
      </w:tr>
      <w:tr w:rsidR="00F52A54" w14:paraId="490769EF" w14:textId="77777777" w:rsidTr="00DA5862">
        <w:trPr>
          <w:trHeight w:val="24"/>
        </w:trPr>
        <w:tc>
          <w:tcPr>
            <w:tcW w:w="1468" w:type="dxa"/>
            <w:vAlign w:val="center"/>
          </w:tcPr>
          <w:p w14:paraId="4E8CD694" w14:textId="77777777" w:rsidR="00F52A54" w:rsidRPr="4FAC1E05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Asignaciones</w:t>
            </w:r>
          </w:p>
        </w:tc>
        <w:tc>
          <w:tcPr>
            <w:tcW w:w="1317" w:type="dxa"/>
            <w:vAlign w:val="center"/>
          </w:tcPr>
          <w:p w14:paraId="0C10BBCB" w14:textId="4A624FBC" w:rsidR="00F52A54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50</w:t>
            </w:r>
          </w:p>
        </w:tc>
        <w:tc>
          <w:tcPr>
            <w:tcW w:w="1522" w:type="dxa"/>
            <w:gridSpan w:val="2"/>
            <w:vAlign w:val="center"/>
          </w:tcPr>
          <w:p w14:paraId="79010DEB" w14:textId="77777777" w:rsidR="00F52A54" w:rsidRPr="4FAC1E05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Asignaciones</w:t>
            </w:r>
          </w:p>
        </w:tc>
        <w:tc>
          <w:tcPr>
            <w:tcW w:w="1268" w:type="dxa"/>
            <w:gridSpan w:val="3"/>
            <w:vAlign w:val="center"/>
          </w:tcPr>
          <w:p w14:paraId="387FF2E6" w14:textId="47E59741" w:rsidR="00F52A54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50</w:t>
            </w:r>
          </w:p>
        </w:tc>
        <w:tc>
          <w:tcPr>
            <w:tcW w:w="1580" w:type="dxa"/>
            <w:gridSpan w:val="2"/>
            <w:vAlign w:val="center"/>
          </w:tcPr>
          <w:p w14:paraId="1F962538" w14:textId="77777777" w:rsidR="00F52A54" w:rsidRPr="4FAC1E05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Asignaciones</w:t>
            </w:r>
          </w:p>
        </w:tc>
        <w:tc>
          <w:tcPr>
            <w:tcW w:w="1300" w:type="dxa"/>
            <w:vAlign w:val="center"/>
          </w:tcPr>
          <w:p w14:paraId="5E1E89A4" w14:textId="054F7ED1" w:rsidR="00F52A54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50</w:t>
            </w:r>
          </w:p>
        </w:tc>
        <w:tc>
          <w:tcPr>
            <w:tcW w:w="1530" w:type="dxa"/>
            <w:gridSpan w:val="2"/>
            <w:vAlign w:val="center"/>
          </w:tcPr>
          <w:p w14:paraId="5493508A" w14:textId="799CE297" w:rsidR="00F52A54" w:rsidRPr="4FAC1E05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Asignaciones</w:t>
            </w:r>
          </w:p>
        </w:tc>
        <w:tc>
          <w:tcPr>
            <w:tcW w:w="1260" w:type="dxa"/>
            <w:vAlign w:val="center"/>
          </w:tcPr>
          <w:p w14:paraId="3285908E" w14:textId="3B396300" w:rsidR="00F52A54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50</w:t>
            </w:r>
          </w:p>
        </w:tc>
      </w:tr>
      <w:tr w:rsidR="00DA5862" w14:paraId="5B758FAC" w14:textId="77777777" w:rsidTr="00DA5862">
        <w:trPr>
          <w:trHeight w:val="21"/>
        </w:trPr>
        <w:tc>
          <w:tcPr>
            <w:tcW w:w="1468" w:type="dxa"/>
            <w:vAlign w:val="center"/>
          </w:tcPr>
          <w:p w14:paraId="643BFA2E" w14:textId="1E30B180" w:rsidR="00F52A54" w:rsidRPr="4FAC1E05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Pruebas Cortas</w:t>
            </w:r>
          </w:p>
        </w:tc>
        <w:tc>
          <w:tcPr>
            <w:tcW w:w="1317" w:type="dxa"/>
            <w:vAlign w:val="center"/>
          </w:tcPr>
          <w:p w14:paraId="6BF9AA2C" w14:textId="05910BB9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50</w:t>
            </w:r>
          </w:p>
        </w:tc>
        <w:tc>
          <w:tcPr>
            <w:tcW w:w="1522" w:type="dxa"/>
            <w:gridSpan w:val="2"/>
            <w:vAlign w:val="center"/>
          </w:tcPr>
          <w:p w14:paraId="640256AA" w14:textId="6CC532BF" w:rsidR="00F52A54" w:rsidRPr="4FAC1E05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Pruebas Cortas</w:t>
            </w:r>
          </w:p>
        </w:tc>
        <w:tc>
          <w:tcPr>
            <w:tcW w:w="1268" w:type="dxa"/>
            <w:gridSpan w:val="3"/>
            <w:vAlign w:val="center"/>
          </w:tcPr>
          <w:p w14:paraId="48C39B30" w14:textId="6438A9F8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50</w:t>
            </w:r>
          </w:p>
        </w:tc>
        <w:tc>
          <w:tcPr>
            <w:tcW w:w="1580" w:type="dxa"/>
            <w:gridSpan w:val="2"/>
            <w:vAlign w:val="center"/>
          </w:tcPr>
          <w:p w14:paraId="13255BB4" w14:textId="35612131" w:rsidR="00F52A54" w:rsidRPr="4FAC1E05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Pruebas Cortas</w:t>
            </w:r>
          </w:p>
        </w:tc>
        <w:tc>
          <w:tcPr>
            <w:tcW w:w="1300" w:type="dxa"/>
            <w:vAlign w:val="center"/>
          </w:tcPr>
          <w:p w14:paraId="1B3BC503" w14:textId="6A4316CF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50</w:t>
            </w:r>
          </w:p>
        </w:tc>
        <w:tc>
          <w:tcPr>
            <w:tcW w:w="1530" w:type="dxa"/>
            <w:gridSpan w:val="2"/>
            <w:vAlign w:val="center"/>
          </w:tcPr>
          <w:p w14:paraId="5F01B58A" w14:textId="1B6162F7" w:rsidR="00F52A54" w:rsidRPr="4FAC1E05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Pruebas Cortas</w:t>
            </w:r>
          </w:p>
        </w:tc>
        <w:tc>
          <w:tcPr>
            <w:tcW w:w="1260" w:type="dxa"/>
            <w:vAlign w:val="center"/>
          </w:tcPr>
          <w:p w14:paraId="5F9E6AD6" w14:textId="021E6FA2" w:rsidR="00F52A54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50</w:t>
            </w:r>
          </w:p>
        </w:tc>
      </w:tr>
      <w:tr w:rsidR="00F52A54" w14:paraId="64F2F93F" w14:textId="77777777" w:rsidTr="00DA5862">
        <w:trPr>
          <w:trHeight w:val="21"/>
        </w:trPr>
        <w:tc>
          <w:tcPr>
            <w:tcW w:w="1468" w:type="dxa"/>
            <w:vAlign w:val="center"/>
          </w:tcPr>
          <w:p w14:paraId="3C77C134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 w:rsidRPr="4FAC1E05">
              <w:rPr>
                <w:color w:val="0D0D0D" w:themeColor="text1" w:themeTint="F2"/>
              </w:rPr>
              <w:t>Tareas de desempeño</w:t>
            </w:r>
          </w:p>
        </w:tc>
        <w:tc>
          <w:tcPr>
            <w:tcW w:w="1317" w:type="dxa"/>
            <w:vAlign w:val="center"/>
          </w:tcPr>
          <w:p w14:paraId="593BB763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 w:rsidRPr="00DF11D7">
              <w:rPr>
                <w:color w:val="0D0D0D" w:themeColor="text1" w:themeTint="F2"/>
              </w:rPr>
              <w:t>100</w:t>
            </w:r>
          </w:p>
        </w:tc>
        <w:tc>
          <w:tcPr>
            <w:tcW w:w="1522" w:type="dxa"/>
            <w:gridSpan w:val="2"/>
            <w:vAlign w:val="center"/>
          </w:tcPr>
          <w:p w14:paraId="62F74673" w14:textId="77777777" w:rsidR="00F52A54" w:rsidRPr="00DF11D7" w:rsidRDefault="00F52A54" w:rsidP="00F52A54">
            <w:pPr>
              <w:jc w:val="center"/>
              <w:rPr>
                <w:b/>
                <w:bCs/>
                <w:color w:val="0D0D0D" w:themeColor="text1" w:themeTint="F2"/>
                <w:highlight w:val="yellow"/>
              </w:rPr>
            </w:pPr>
            <w:r w:rsidRPr="4FAC1E05">
              <w:rPr>
                <w:color w:val="0D0D0D" w:themeColor="text1" w:themeTint="F2"/>
              </w:rPr>
              <w:t>Tareas de desempeño</w:t>
            </w:r>
          </w:p>
        </w:tc>
        <w:tc>
          <w:tcPr>
            <w:tcW w:w="1268" w:type="dxa"/>
            <w:gridSpan w:val="3"/>
            <w:vAlign w:val="center"/>
          </w:tcPr>
          <w:p w14:paraId="4356A2C9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 w:rsidRPr="00DF11D7">
              <w:rPr>
                <w:color w:val="0D0D0D" w:themeColor="text1" w:themeTint="F2"/>
              </w:rPr>
              <w:t>100</w:t>
            </w:r>
          </w:p>
        </w:tc>
        <w:tc>
          <w:tcPr>
            <w:tcW w:w="1580" w:type="dxa"/>
            <w:gridSpan w:val="2"/>
            <w:vAlign w:val="center"/>
          </w:tcPr>
          <w:p w14:paraId="6DAFE045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 w:rsidRPr="4FAC1E05">
              <w:rPr>
                <w:color w:val="0D0D0D" w:themeColor="text1" w:themeTint="F2"/>
              </w:rPr>
              <w:t>Tareas de desempeño</w:t>
            </w:r>
          </w:p>
        </w:tc>
        <w:tc>
          <w:tcPr>
            <w:tcW w:w="1300" w:type="dxa"/>
            <w:vAlign w:val="center"/>
          </w:tcPr>
          <w:p w14:paraId="0F3B9C73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 w:rsidRPr="00DF11D7">
              <w:rPr>
                <w:color w:val="0D0D0D" w:themeColor="text1" w:themeTint="F2"/>
              </w:rPr>
              <w:t>100</w:t>
            </w:r>
          </w:p>
        </w:tc>
        <w:tc>
          <w:tcPr>
            <w:tcW w:w="1530" w:type="dxa"/>
            <w:gridSpan w:val="2"/>
            <w:vAlign w:val="center"/>
          </w:tcPr>
          <w:p w14:paraId="7CED921C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 w:rsidRPr="4FAC1E05">
              <w:rPr>
                <w:color w:val="0D0D0D" w:themeColor="text1" w:themeTint="F2"/>
              </w:rPr>
              <w:t>Tareas de desempeño</w:t>
            </w:r>
          </w:p>
        </w:tc>
        <w:tc>
          <w:tcPr>
            <w:tcW w:w="1260" w:type="dxa"/>
            <w:vAlign w:val="center"/>
          </w:tcPr>
          <w:p w14:paraId="410B2E10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100</w:t>
            </w:r>
          </w:p>
        </w:tc>
      </w:tr>
      <w:tr w:rsidR="00F52A54" w14:paraId="6E3EC609" w14:textId="77777777" w:rsidTr="00DA5862">
        <w:trPr>
          <w:trHeight w:val="21"/>
        </w:trPr>
        <w:tc>
          <w:tcPr>
            <w:tcW w:w="1468" w:type="dxa"/>
            <w:vAlign w:val="center"/>
          </w:tcPr>
          <w:p w14:paraId="5850D322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 w:rsidRPr="4FAC1E05">
              <w:rPr>
                <w:color w:val="0D0D0D" w:themeColor="text1" w:themeTint="F2"/>
              </w:rPr>
              <w:t>Puntuación total</w:t>
            </w:r>
          </w:p>
        </w:tc>
        <w:tc>
          <w:tcPr>
            <w:tcW w:w="1317" w:type="dxa"/>
            <w:vAlign w:val="center"/>
          </w:tcPr>
          <w:p w14:paraId="2FC092C0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400</w:t>
            </w:r>
          </w:p>
        </w:tc>
        <w:tc>
          <w:tcPr>
            <w:tcW w:w="1522" w:type="dxa"/>
            <w:gridSpan w:val="2"/>
            <w:vAlign w:val="center"/>
          </w:tcPr>
          <w:p w14:paraId="09CA8999" w14:textId="77777777" w:rsidR="00F52A54" w:rsidRPr="00DF11D7" w:rsidRDefault="00F52A54" w:rsidP="00F52A54">
            <w:pPr>
              <w:jc w:val="center"/>
              <w:rPr>
                <w:b/>
                <w:bCs/>
                <w:color w:val="0D0D0D" w:themeColor="text1" w:themeTint="F2"/>
                <w:highlight w:val="yellow"/>
              </w:rPr>
            </w:pPr>
            <w:r w:rsidRPr="4FAC1E05">
              <w:rPr>
                <w:color w:val="0D0D0D" w:themeColor="text1" w:themeTint="F2"/>
              </w:rPr>
              <w:t>Puntuación total</w:t>
            </w:r>
          </w:p>
        </w:tc>
        <w:tc>
          <w:tcPr>
            <w:tcW w:w="1268" w:type="dxa"/>
            <w:gridSpan w:val="3"/>
            <w:vAlign w:val="center"/>
          </w:tcPr>
          <w:p w14:paraId="3A0D6EC0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400</w:t>
            </w:r>
          </w:p>
        </w:tc>
        <w:tc>
          <w:tcPr>
            <w:tcW w:w="1580" w:type="dxa"/>
            <w:gridSpan w:val="2"/>
            <w:vAlign w:val="center"/>
          </w:tcPr>
          <w:p w14:paraId="305E901F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 w:rsidRPr="4FAC1E05">
              <w:rPr>
                <w:color w:val="0D0D0D" w:themeColor="text1" w:themeTint="F2"/>
              </w:rPr>
              <w:t>Puntuación total</w:t>
            </w:r>
          </w:p>
        </w:tc>
        <w:tc>
          <w:tcPr>
            <w:tcW w:w="1300" w:type="dxa"/>
            <w:vAlign w:val="center"/>
          </w:tcPr>
          <w:p w14:paraId="36CBBCF8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400</w:t>
            </w:r>
          </w:p>
        </w:tc>
        <w:tc>
          <w:tcPr>
            <w:tcW w:w="1530" w:type="dxa"/>
            <w:gridSpan w:val="2"/>
            <w:vAlign w:val="center"/>
          </w:tcPr>
          <w:p w14:paraId="411D496A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 w:rsidRPr="4FAC1E05">
              <w:rPr>
                <w:color w:val="0D0D0D" w:themeColor="text1" w:themeTint="F2"/>
              </w:rPr>
              <w:t>Puntuación total</w:t>
            </w:r>
          </w:p>
        </w:tc>
        <w:tc>
          <w:tcPr>
            <w:tcW w:w="1260" w:type="dxa"/>
            <w:vAlign w:val="center"/>
          </w:tcPr>
          <w:p w14:paraId="1B9640C0" w14:textId="0F341C50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300</w:t>
            </w:r>
          </w:p>
        </w:tc>
      </w:tr>
      <w:tr w:rsidR="00F52A54" w14:paraId="48F98892" w14:textId="77777777" w:rsidTr="00DA5862">
        <w:tc>
          <w:tcPr>
            <w:tcW w:w="1468" w:type="dxa"/>
            <w:vAlign w:val="center"/>
          </w:tcPr>
          <w:p w14:paraId="794041A0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 w:rsidRPr="4FAC1E05">
              <w:rPr>
                <w:color w:val="0D0D0D" w:themeColor="text1" w:themeTint="F2"/>
              </w:rPr>
              <w:t>Puntuación total acumulada</w:t>
            </w:r>
          </w:p>
        </w:tc>
        <w:tc>
          <w:tcPr>
            <w:tcW w:w="1317" w:type="dxa"/>
            <w:vAlign w:val="center"/>
          </w:tcPr>
          <w:p w14:paraId="312288CB" w14:textId="77777777" w:rsidR="00F52A54" w:rsidRPr="00DF11D7" w:rsidRDefault="00F52A54" w:rsidP="00F52A54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400</w:t>
            </w:r>
          </w:p>
        </w:tc>
        <w:tc>
          <w:tcPr>
            <w:tcW w:w="1522" w:type="dxa"/>
            <w:gridSpan w:val="2"/>
            <w:vAlign w:val="center"/>
          </w:tcPr>
          <w:p w14:paraId="14E69C5B" w14:textId="77777777" w:rsidR="00F52A54" w:rsidRPr="00DF11D7" w:rsidRDefault="00F52A54" w:rsidP="00F52A54">
            <w:pPr>
              <w:jc w:val="center"/>
              <w:rPr>
                <w:b/>
                <w:bCs/>
                <w:color w:val="0D0D0D" w:themeColor="text1" w:themeTint="F2"/>
                <w:highlight w:val="yellow"/>
              </w:rPr>
            </w:pPr>
            <w:r w:rsidRPr="4FAC1E05">
              <w:rPr>
                <w:color w:val="0D0D0D" w:themeColor="text1" w:themeTint="F2"/>
              </w:rPr>
              <w:t>Puntuación total acumulada</w:t>
            </w:r>
          </w:p>
        </w:tc>
        <w:tc>
          <w:tcPr>
            <w:tcW w:w="1268" w:type="dxa"/>
            <w:gridSpan w:val="3"/>
            <w:vAlign w:val="center"/>
          </w:tcPr>
          <w:p w14:paraId="6E0902E8" w14:textId="77777777" w:rsidR="00F52A54" w:rsidRPr="00DF11D7" w:rsidRDefault="00F52A54" w:rsidP="00F52A54">
            <w:pPr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8</w:t>
            </w:r>
            <w:r w:rsidRPr="00DF11D7">
              <w:rPr>
                <w:b/>
                <w:bCs/>
                <w:color w:val="0D0D0D" w:themeColor="text1" w:themeTint="F2"/>
                <w:sz w:val="28"/>
                <w:szCs w:val="28"/>
              </w:rPr>
              <w:t>00</w:t>
            </w:r>
          </w:p>
        </w:tc>
        <w:tc>
          <w:tcPr>
            <w:tcW w:w="1580" w:type="dxa"/>
            <w:gridSpan w:val="2"/>
            <w:vAlign w:val="center"/>
          </w:tcPr>
          <w:p w14:paraId="6AC172CB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 w:rsidRPr="4FAC1E05">
              <w:rPr>
                <w:color w:val="0D0D0D" w:themeColor="text1" w:themeTint="F2"/>
              </w:rPr>
              <w:t>Puntuación total acumulada</w:t>
            </w:r>
          </w:p>
        </w:tc>
        <w:tc>
          <w:tcPr>
            <w:tcW w:w="1300" w:type="dxa"/>
            <w:vAlign w:val="center"/>
          </w:tcPr>
          <w:p w14:paraId="1A5DC0F9" w14:textId="77777777" w:rsidR="00F52A54" w:rsidRPr="00DF11D7" w:rsidRDefault="00F52A54" w:rsidP="00F52A54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1200</w:t>
            </w:r>
          </w:p>
        </w:tc>
        <w:tc>
          <w:tcPr>
            <w:tcW w:w="1530" w:type="dxa"/>
            <w:gridSpan w:val="2"/>
            <w:vAlign w:val="center"/>
          </w:tcPr>
          <w:p w14:paraId="19C0C12A" w14:textId="77777777" w:rsidR="00F52A54" w:rsidRPr="00DF11D7" w:rsidRDefault="00F52A54" w:rsidP="00F52A54">
            <w:pPr>
              <w:jc w:val="center"/>
              <w:rPr>
                <w:color w:val="0D0D0D" w:themeColor="text1" w:themeTint="F2"/>
              </w:rPr>
            </w:pPr>
            <w:r w:rsidRPr="4FAC1E05">
              <w:rPr>
                <w:color w:val="0D0D0D" w:themeColor="text1" w:themeTint="F2"/>
              </w:rPr>
              <w:t>Puntuación total acumulada</w:t>
            </w:r>
          </w:p>
        </w:tc>
        <w:tc>
          <w:tcPr>
            <w:tcW w:w="1260" w:type="dxa"/>
            <w:vAlign w:val="center"/>
          </w:tcPr>
          <w:p w14:paraId="12BF1E49" w14:textId="67E9A1A9" w:rsidR="00F52A54" w:rsidRPr="00DF11D7" w:rsidRDefault="00F52A54" w:rsidP="00F52A54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F11D7">
              <w:rPr>
                <w:b/>
                <w:bCs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5</w:t>
            </w:r>
            <w:r w:rsidRPr="00DF11D7">
              <w:rPr>
                <w:b/>
                <w:bCs/>
                <w:color w:val="0D0D0D" w:themeColor="text1" w:themeTint="F2"/>
                <w:sz w:val="28"/>
                <w:szCs w:val="28"/>
              </w:rPr>
              <w:t>00</w:t>
            </w:r>
          </w:p>
        </w:tc>
      </w:tr>
      <w:tr w:rsidR="00F52A54" w14:paraId="1DAA4D2B" w14:textId="77777777" w:rsidTr="00DA5862">
        <w:tc>
          <w:tcPr>
            <w:tcW w:w="11245" w:type="dxa"/>
            <w:gridSpan w:val="13"/>
            <w:tcBorders>
              <w:bottom w:val="single" w:sz="4" w:space="0" w:color="auto"/>
            </w:tcBorders>
            <w:vAlign w:val="center"/>
          </w:tcPr>
          <w:p w14:paraId="27F92FC4" w14:textId="77777777" w:rsidR="00F52A54" w:rsidRPr="00CD211D" w:rsidRDefault="00F52A54" w:rsidP="00F52A54">
            <w:pPr>
              <w:tabs>
                <w:tab w:val="center" w:pos="1663"/>
              </w:tabs>
              <w:rPr>
                <w:color w:val="FF0000"/>
              </w:rPr>
            </w:pPr>
          </w:p>
        </w:tc>
      </w:tr>
      <w:tr w:rsidR="00F52A54" w14:paraId="587302DB" w14:textId="77777777" w:rsidTr="00DA5862">
        <w:tc>
          <w:tcPr>
            <w:tcW w:w="5407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95F31BB" w14:textId="77777777" w:rsidR="00F52A54" w:rsidRPr="00A24132" w:rsidRDefault="00F52A54" w:rsidP="00F52A54">
            <w:pPr>
              <w:jc w:val="center"/>
              <w:rPr>
                <w:b/>
                <w:bCs/>
              </w:rPr>
            </w:pPr>
            <w:r w:rsidRPr="00A24132">
              <w:rPr>
                <w:b/>
                <w:bCs/>
              </w:rPr>
              <w:t>ESCALA DE EVALUACIÓN</w:t>
            </w:r>
          </w:p>
        </w:tc>
        <w:tc>
          <w:tcPr>
            <w:tcW w:w="5838" w:type="dxa"/>
            <w:gridSpan w:val="7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40394DF" w14:textId="77777777" w:rsidR="00F52A54" w:rsidRPr="00A24132" w:rsidRDefault="00F52A54" w:rsidP="00F52A54">
            <w:pPr>
              <w:jc w:val="center"/>
              <w:rPr>
                <w:b/>
                <w:bCs/>
              </w:rPr>
            </w:pPr>
            <w:r w:rsidRPr="00A24132">
              <w:rPr>
                <w:b/>
                <w:bCs/>
              </w:rPr>
              <w:t>ESCALA PARA PROMEDIO GENERAL</w:t>
            </w:r>
          </w:p>
        </w:tc>
      </w:tr>
      <w:tr w:rsidR="00F52A54" w14:paraId="04726207" w14:textId="77777777" w:rsidTr="00DA5862">
        <w:tc>
          <w:tcPr>
            <w:tcW w:w="5407" w:type="dxa"/>
            <w:gridSpan w:val="6"/>
            <w:tcBorders>
              <w:bottom w:val="single" w:sz="4" w:space="0" w:color="auto"/>
            </w:tcBorders>
          </w:tcPr>
          <w:p w14:paraId="4F416F36" w14:textId="77777777" w:rsidR="00F52A54" w:rsidRDefault="00F52A54" w:rsidP="00F52A54">
            <w:pPr>
              <w:jc w:val="center"/>
            </w:pPr>
            <w:r>
              <w:t>100-90  A</w:t>
            </w:r>
          </w:p>
          <w:p w14:paraId="1C545ACA" w14:textId="77777777" w:rsidR="00F52A54" w:rsidRDefault="00F52A54" w:rsidP="00F52A54">
            <w:pPr>
              <w:jc w:val="center"/>
            </w:pPr>
            <w:r>
              <w:t>89-80    B</w:t>
            </w:r>
          </w:p>
          <w:p w14:paraId="6B2BA7A2" w14:textId="77777777" w:rsidR="00F52A54" w:rsidRDefault="00F52A54" w:rsidP="00F52A54">
            <w:pPr>
              <w:jc w:val="center"/>
            </w:pPr>
            <w:r>
              <w:t>79-70    C</w:t>
            </w:r>
          </w:p>
          <w:p w14:paraId="04CAF129" w14:textId="77777777" w:rsidR="00F52A54" w:rsidRDefault="00F52A54" w:rsidP="00F52A54">
            <w:pPr>
              <w:jc w:val="center"/>
            </w:pPr>
            <w:r>
              <w:t>69-60    D</w:t>
            </w:r>
          </w:p>
          <w:p w14:paraId="78925662" w14:textId="77777777" w:rsidR="00F52A54" w:rsidRDefault="00F52A54" w:rsidP="00F52A54">
            <w:pPr>
              <w:jc w:val="center"/>
            </w:pPr>
            <w:r>
              <w:t>59- 0     F</w:t>
            </w:r>
          </w:p>
        </w:tc>
        <w:tc>
          <w:tcPr>
            <w:tcW w:w="5838" w:type="dxa"/>
            <w:gridSpan w:val="7"/>
            <w:tcBorders>
              <w:bottom w:val="single" w:sz="4" w:space="0" w:color="auto"/>
            </w:tcBorders>
          </w:tcPr>
          <w:p w14:paraId="2108D90D" w14:textId="77777777" w:rsidR="00F52A54" w:rsidRDefault="00F52A54" w:rsidP="00F52A54">
            <w:pPr>
              <w:jc w:val="center"/>
            </w:pPr>
            <w:r>
              <w:t>4.00 – 3.50     A</w:t>
            </w:r>
          </w:p>
          <w:p w14:paraId="6B7B8D7B" w14:textId="77777777" w:rsidR="00F52A54" w:rsidRDefault="00F52A54" w:rsidP="00F52A54">
            <w:pPr>
              <w:jc w:val="center"/>
            </w:pPr>
            <w:r>
              <w:t>3.49 – 2.50     B</w:t>
            </w:r>
          </w:p>
          <w:p w14:paraId="7DEF85A4" w14:textId="77777777" w:rsidR="00F52A54" w:rsidRDefault="00F52A54" w:rsidP="00F52A54">
            <w:pPr>
              <w:jc w:val="center"/>
            </w:pPr>
            <w:r>
              <w:t>2.49 – 1.60     C</w:t>
            </w:r>
          </w:p>
          <w:p w14:paraId="68E6DC63" w14:textId="77777777" w:rsidR="00F52A54" w:rsidRDefault="00F52A54" w:rsidP="00F52A54">
            <w:pPr>
              <w:jc w:val="center"/>
            </w:pPr>
            <w:r>
              <w:t>1.59 – 0.80     D</w:t>
            </w:r>
          </w:p>
          <w:p w14:paraId="7BA1ACE2" w14:textId="77777777" w:rsidR="00F52A54" w:rsidRDefault="00F52A54" w:rsidP="00F52A54">
            <w:pPr>
              <w:jc w:val="center"/>
            </w:pPr>
            <w:r>
              <w:t>0.79 – 0.00     F</w:t>
            </w:r>
          </w:p>
        </w:tc>
      </w:tr>
      <w:tr w:rsidR="00F52A54" w14:paraId="0F1EE037" w14:textId="77777777" w:rsidTr="00DA5862">
        <w:tc>
          <w:tcPr>
            <w:tcW w:w="11245" w:type="dxa"/>
            <w:gridSpan w:val="13"/>
            <w:shd w:val="clear" w:color="auto" w:fill="F2F2F2" w:themeFill="background1" w:themeFillShade="F2"/>
          </w:tcPr>
          <w:p w14:paraId="1A56CDB9" w14:textId="5129DBF0" w:rsidR="00F52A54" w:rsidRPr="002C00CB" w:rsidRDefault="00934E12" w:rsidP="00F5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Recursos</w:t>
            </w:r>
          </w:p>
        </w:tc>
      </w:tr>
      <w:tr w:rsidR="00934E12" w14:paraId="2A50B24F" w14:textId="77777777" w:rsidTr="00DA5862">
        <w:tc>
          <w:tcPr>
            <w:tcW w:w="11245" w:type="dxa"/>
            <w:gridSpan w:val="13"/>
            <w:shd w:val="clear" w:color="auto" w:fill="FFFFFF" w:themeFill="background1"/>
          </w:tcPr>
          <w:p w14:paraId="2A09883D" w14:textId="0D5D1297" w:rsidR="00934E12" w:rsidRPr="001B2086" w:rsidRDefault="00E3487C" w:rsidP="001B208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b/>
                <w:bCs/>
                <w:i/>
                <w:iCs/>
                <w:lang w:val="es-PR"/>
              </w:rPr>
            </w:pPr>
            <w:r w:rsidRPr="00E3487C">
              <w:rPr>
                <w:sz w:val="24"/>
                <w:szCs w:val="24"/>
              </w:rPr>
              <w:t>Canales en el programa TEAMS</w:t>
            </w:r>
            <w:r w:rsidR="001B2086">
              <w:rPr>
                <w:sz w:val="24"/>
                <w:szCs w:val="24"/>
              </w:rPr>
              <w:t xml:space="preserve">                                       </w:t>
            </w:r>
            <w:r w:rsidR="001B2086">
              <w:rPr>
                <w:i/>
                <w:iCs/>
              </w:rPr>
              <w:t xml:space="preserve">Libro: </w:t>
            </w:r>
            <w:r w:rsidR="001B2086" w:rsidRPr="4FAC1E05">
              <w:rPr>
                <w:i/>
                <w:iCs/>
              </w:rPr>
              <w:t>Vivan las Matemáticas</w:t>
            </w:r>
          </w:p>
          <w:p w14:paraId="2FB5D4BC" w14:textId="14DDAEBF" w:rsidR="00E3487C" w:rsidRPr="00E3487C" w:rsidRDefault="00E3487C" w:rsidP="001B2086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E3487C">
              <w:rPr>
                <w:sz w:val="24"/>
                <w:szCs w:val="24"/>
              </w:rPr>
              <w:t>Videos</w:t>
            </w:r>
          </w:p>
          <w:p w14:paraId="178597B3" w14:textId="6983A7A8" w:rsidR="00E3487C" w:rsidRPr="00E3487C" w:rsidRDefault="00E3487C" w:rsidP="001B2086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E3487C">
              <w:rPr>
                <w:sz w:val="24"/>
                <w:szCs w:val="24"/>
              </w:rPr>
              <w:t>Prácticas</w:t>
            </w:r>
            <w:r w:rsidR="001B2086">
              <w:rPr>
                <w:sz w:val="24"/>
                <w:szCs w:val="24"/>
              </w:rPr>
              <w:t xml:space="preserve">                                                                 </w:t>
            </w:r>
            <w:r w:rsidR="001B2086" w:rsidRPr="4FAC1E05">
              <w:rPr>
                <w:color w:val="0D0D0D" w:themeColor="text1" w:themeTint="F2"/>
                <w:lang w:val="es-PR"/>
              </w:rPr>
              <w:t>Página electrónica del Departamento de Educación</w:t>
            </w:r>
          </w:p>
          <w:p w14:paraId="622DBFD0" w14:textId="6A98BB04" w:rsidR="00E3487C" w:rsidRPr="00E3487C" w:rsidRDefault="00E3487C" w:rsidP="001B2086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E3487C">
              <w:rPr>
                <w:sz w:val="24"/>
                <w:szCs w:val="24"/>
              </w:rPr>
              <w:t>Pruebas</w:t>
            </w:r>
            <w:r w:rsidR="001B2086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1B2086" w:rsidRPr="4FAC1E05">
              <w:rPr>
                <w:color w:val="0000FF"/>
              </w:rPr>
              <w:t>https://dedigital.dde.pr/course/view.php?id=109</w:t>
            </w:r>
          </w:p>
          <w:p w14:paraId="6B5F6DAB" w14:textId="77777777" w:rsidR="00E3487C" w:rsidRPr="001B2086" w:rsidRDefault="00E3487C" w:rsidP="001B2086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3487C">
              <w:rPr>
                <w:sz w:val="24"/>
                <w:szCs w:val="24"/>
              </w:rPr>
              <w:t>Página web: matematica7.com</w:t>
            </w:r>
          </w:p>
          <w:p w14:paraId="279C47AF" w14:textId="77777777" w:rsidR="001B2086" w:rsidRPr="001B2086" w:rsidRDefault="001B2086" w:rsidP="001B208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b/>
                <w:bCs/>
                <w:i/>
                <w:iCs/>
                <w:lang w:val="es-PR"/>
              </w:rPr>
            </w:pPr>
            <w:r>
              <w:rPr>
                <w:i/>
                <w:iCs/>
              </w:rPr>
              <w:t xml:space="preserve">Libro: </w:t>
            </w:r>
            <w:r w:rsidRPr="4FAC1E05">
              <w:rPr>
                <w:i/>
                <w:iCs/>
              </w:rPr>
              <w:t>Vivan las Matemáticas</w:t>
            </w:r>
          </w:p>
          <w:p w14:paraId="40AC3A98" w14:textId="45B0B854" w:rsidR="001B2086" w:rsidRPr="001B2086" w:rsidRDefault="001B2086" w:rsidP="001B2086">
            <w:pPr>
              <w:pStyle w:val="ListParagraph"/>
              <w:spacing w:line="288" w:lineRule="auto"/>
              <w:rPr>
                <w:b/>
                <w:bCs/>
                <w:i/>
                <w:iCs/>
                <w:lang w:val="es-PR"/>
              </w:rPr>
            </w:pPr>
          </w:p>
        </w:tc>
      </w:tr>
      <w:tr w:rsidR="00E3487C" w14:paraId="549291F9" w14:textId="77777777" w:rsidTr="00DA5862">
        <w:tc>
          <w:tcPr>
            <w:tcW w:w="11245" w:type="dxa"/>
            <w:gridSpan w:val="13"/>
            <w:shd w:val="clear" w:color="auto" w:fill="FFFFFF" w:themeFill="background1"/>
          </w:tcPr>
          <w:tbl>
            <w:tblPr>
              <w:tblW w:w="11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"/>
              <w:gridCol w:w="4680"/>
              <w:gridCol w:w="565"/>
              <w:gridCol w:w="5453"/>
            </w:tblGrid>
            <w:tr w:rsidR="001B2086" w:rsidRPr="00476A55" w14:paraId="33CE4E0D" w14:textId="77777777" w:rsidTr="00DA5862">
              <w:trPr>
                <w:trHeight w:val="332"/>
              </w:trPr>
              <w:tc>
                <w:tcPr>
                  <w:tcW w:w="11178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9484010" w14:textId="77777777" w:rsidR="001B2086" w:rsidRPr="00476A55" w:rsidRDefault="001B2086" w:rsidP="001B2086">
                  <w:pPr>
                    <w:jc w:val="center"/>
                    <w:rPr>
                      <w:b/>
                      <w:sz w:val="18"/>
                      <w:szCs w:val="18"/>
                      <w:lang w:val="es-PR"/>
                    </w:rPr>
                  </w:pPr>
                  <w:r w:rsidRPr="00476A55">
                    <w:rPr>
                      <w:b/>
                      <w:sz w:val="18"/>
                      <w:szCs w:val="18"/>
                      <w:lang w:val="es-PR"/>
                    </w:rPr>
                    <w:lastRenderedPageBreak/>
                    <w:t>TEMARIO (ORGANIZADO EN BASE A 40 SEMANAS DE CLASE)</w:t>
                  </w:r>
                </w:p>
              </w:tc>
            </w:tr>
            <w:tr w:rsidR="001B2086" w:rsidRPr="00476A55" w14:paraId="20CF494E" w14:textId="77777777" w:rsidTr="00DA5862">
              <w:trPr>
                <w:trHeight w:val="377"/>
              </w:trPr>
              <w:tc>
                <w:tcPr>
                  <w:tcW w:w="480" w:type="dxa"/>
                  <w:vAlign w:val="center"/>
                </w:tcPr>
                <w:p w14:paraId="0C9510F5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 w:rsidRPr="00476A55"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1</w:t>
                  </w:r>
                </w:p>
              </w:tc>
              <w:tc>
                <w:tcPr>
                  <w:tcW w:w="4680" w:type="dxa"/>
                  <w:vAlign w:val="center"/>
                </w:tcPr>
                <w:p w14:paraId="4DB83E60" w14:textId="4E625365" w:rsidR="001B2086" w:rsidRPr="005841BD" w:rsidRDefault="00C35042" w:rsidP="001B2086">
                  <w:pPr>
                    <w:spacing w:line="264" w:lineRule="auto"/>
                    <w:rPr>
                      <w:rFonts w:ascii="Calibri" w:hAnsi="Calibri" w:cs="Arial"/>
                      <w:b/>
                      <w:bC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8"/>
                      <w:szCs w:val="18"/>
                      <w:lang w:val="es-PR"/>
                    </w:rPr>
                    <w:t>S</w:t>
                  </w:r>
                  <w:r w:rsidRPr="005841BD">
                    <w:rPr>
                      <w:rFonts w:ascii="Calibri" w:hAnsi="Calibri" w:cs="Arial"/>
                      <w:b/>
                      <w:bCs/>
                      <w:sz w:val="18"/>
                      <w:szCs w:val="18"/>
                      <w:lang w:val="es-PR"/>
                    </w:rPr>
                    <w:t>emana administrativa</w:t>
                  </w:r>
                </w:p>
              </w:tc>
              <w:tc>
                <w:tcPr>
                  <w:tcW w:w="565" w:type="dxa"/>
                  <w:vAlign w:val="center"/>
                </w:tcPr>
                <w:p w14:paraId="4DB9C8C3" w14:textId="1DAF7057" w:rsidR="001B2086" w:rsidRPr="00476A55" w:rsidRDefault="001B2086" w:rsidP="005841BD">
                  <w:pPr>
                    <w:spacing w:line="264" w:lineRule="auto"/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 w:rsidRPr="00476A55"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2</w:t>
                  </w: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2</w:t>
                  </w:r>
                </w:p>
              </w:tc>
              <w:tc>
                <w:tcPr>
                  <w:tcW w:w="5453" w:type="dxa"/>
                  <w:vAlign w:val="center"/>
                </w:tcPr>
                <w:p w14:paraId="6B57C28B" w14:textId="30F309BB" w:rsidR="001B2086" w:rsidRPr="00C35042" w:rsidRDefault="00EF1A98" w:rsidP="001B2086">
                  <w:pPr>
                    <w:spacing w:line="264" w:lineRule="auto"/>
                    <w:rPr>
                      <w:rFonts w:ascii="Calibri" w:hAnsi="Calibri"/>
                      <w:b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es-PR"/>
                    </w:rPr>
                    <w:t xml:space="preserve">(22-23) </w:t>
                  </w:r>
                  <w:r w:rsidR="00C35042">
                    <w:rPr>
                      <w:rFonts w:ascii="Calibri" w:hAnsi="Calibri"/>
                      <w:b/>
                      <w:sz w:val="18"/>
                      <w:szCs w:val="18"/>
                      <w:lang w:val="es-PR"/>
                    </w:rPr>
                    <w:t>V</w:t>
                  </w:r>
                  <w:r w:rsidR="00C35042" w:rsidRPr="00C35042">
                    <w:rPr>
                      <w:rFonts w:ascii="Calibri" w:hAnsi="Calibri"/>
                      <w:b/>
                      <w:sz w:val="18"/>
                      <w:szCs w:val="18"/>
                      <w:lang w:val="es-PR"/>
                    </w:rPr>
                    <w:t>acaciones de navidad</w:t>
                  </w:r>
                </w:p>
              </w:tc>
            </w:tr>
            <w:tr w:rsidR="001B2086" w:rsidRPr="00476A55" w14:paraId="159B4AD4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4B3C0416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 w:rsidRPr="00476A55"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2</w:t>
                  </w:r>
                </w:p>
              </w:tc>
              <w:tc>
                <w:tcPr>
                  <w:tcW w:w="4680" w:type="dxa"/>
                  <w:vAlign w:val="center"/>
                </w:tcPr>
                <w:p w14:paraId="58759629" w14:textId="2E360729" w:rsidR="001B2086" w:rsidRPr="005841BD" w:rsidRDefault="00C35042" w:rsidP="001B2086">
                  <w:pPr>
                    <w:spacing w:line="264" w:lineRule="auto"/>
                    <w:rPr>
                      <w:rFonts w:ascii="Calibri" w:hAnsi="Calibri" w:cs="Arial"/>
                      <w:b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  <w:lang w:val="es-PR"/>
                    </w:rPr>
                    <w:t>O</w:t>
                  </w:r>
                  <w:r w:rsidRPr="005841BD">
                    <w:rPr>
                      <w:rFonts w:ascii="Calibri" w:hAnsi="Calibri" w:cs="Arial"/>
                      <w:b/>
                      <w:sz w:val="18"/>
                      <w:szCs w:val="18"/>
                      <w:lang w:val="es-PR"/>
                    </w:rPr>
                    <w:t>rientación y pre - prueba</w:t>
                  </w:r>
                </w:p>
              </w:tc>
              <w:tc>
                <w:tcPr>
                  <w:tcW w:w="565" w:type="dxa"/>
                  <w:vAlign w:val="center"/>
                </w:tcPr>
                <w:p w14:paraId="320E7864" w14:textId="77777777" w:rsidR="001B2086" w:rsidRPr="00476A55" w:rsidRDefault="001B2086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 w:rsidRPr="00476A55"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2</w:t>
                  </w: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4</w:t>
                  </w:r>
                </w:p>
              </w:tc>
              <w:tc>
                <w:tcPr>
                  <w:tcW w:w="5453" w:type="dxa"/>
                  <w:vAlign w:val="center"/>
                </w:tcPr>
                <w:p w14:paraId="702D5178" w14:textId="1CE28091" w:rsidR="001B2086" w:rsidRPr="00C35042" w:rsidRDefault="00C35042" w:rsidP="001B2086">
                  <w:pPr>
                    <w:spacing w:line="264" w:lineRule="auto"/>
                    <w:rPr>
                      <w:rFonts w:ascii="Calibri" w:hAnsi="Calibri"/>
                      <w:b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es-PR"/>
                    </w:rPr>
                    <w:t>P</w:t>
                  </w:r>
                  <w:r w:rsidRPr="00C35042">
                    <w:rPr>
                      <w:rFonts w:ascii="Calibri" w:hAnsi="Calibri"/>
                      <w:b/>
                      <w:sz w:val="18"/>
                      <w:szCs w:val="18"/>
                      <w:lang w:val="es-PR"/>
                    </w:rPr>
                    <w:t>ost-prueba</w:t>
                  </w:r>
                </w:p>
              </w:tc>
            </w:tr>
            <w:tr w:rsidR="001B2086" w:rsidRPr="00476A55" w14:paraId="6E69E2DE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01925F97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14:paraId="6769DCA6" w14:textId="3FC8BA4C" w:rsidR="001B2086" w:rsidRPr="005841BD" w:rsidRDefault="00C35042" w:rsidP="001B2086">
                  <w:pPr>
                    <w:spacing w:line="264" w:lineRule="auto"/>
                    <w:rPr>
                      <w:rFonts w:ascii="Calibri" w:hAnsi="Calibri" w:cs="Arial"/>
                      <w:b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  <w:lang w:val="es-PR"/>
                    </w:rPr>
                    <w:t>U</w:t>
                  </w:r>
                  <w:r w:rsidRPr="005841BD">
                    <w:rPr>
                      <w:rFonts w:ascii="Calibri" w:hAnsi="Calibri" w:cs="Arial"/>
                      <w:b/>
                      <w:sz w:val="18"/>
                      <w:szCs w:val="18"/>
                      <w:lang w:val="es-PR"/>
                    </w:rPr>
                    <w:t>nidad 6.</w:t>
                  </w:r>
                  <w:r w:rsidR="0058563E">
                    <w:rPr>
                      <w:rFonts w:ascii="Calibri" w:hAnsi="Calibri" w:cs="Arial"/>
                      <w:b/>
                      <w:sz w:val="18"/>
                      <w:szCs w:val="18"/>
                      <w:lang w:val="es-PR"/>
                    </w:rPr>
                    <w:t>1</w:t>
                  </w:r>
                  <w:r w:rsidRPr="005841BD">
                    <w:rPr>
                      <w:rFonts w:ascii="Calibri" w:hAnsi="Calibri" w:cs="Arial"/>
                      <w:b/>
                      <w:sz w:val="18"/>
                      <w:szCs w:val="18"/>
                      <w:lang w:val="es-PR"/>
                    </w:rPr>
                    <w:t xml:space="preserve"> usando los números enteros y racionales</w:t>
                  </w:r>
                </w:p>
              </w:tc>
              <w:tc>
                <w:tcPr>
                  <w:tcW w:w="565" w:type="dxa"/>
                  <w:vAlign w:val="center"/>
                </w:tcPr>
                <w:p w14:paraId="6342C05E" w14:textId="77777777" w:rsidR="001B2086" w:rsidRPr="00476A55" w:rsidRDefault="001B2086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</w:p>
              </w:tc>
              <w:tc>
                <w:tcPr>
                  <w:tcW w:w="5453" w:type="dxa"/>
                  <w:vAlign w:val="center"/>
                </w:tcPr>
                <w:p w14:paraId="12DAC951" w14:textId="7D19137A" w:rsidR="001B2086" w:rsidRPr="00C35042" w:rsidRDefault="00C35042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s-PR"/>
                    </w:rPr>
                    <w:t>U</w:t>
                  </w:r>
                  <w:r w:rsidRPr="00C35042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s-PR"/>
                    </w:rPr>
                    <w:t>nidad 6.4:  el estudio de las formas</w:t>
                  </w:r>
                </w:p>
              </w:tc>
            </w:tr>
            <w:tr w:rsidR="001B2086" w:rsidRPr="00476A55" w14:paraId="2F953667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6F31528F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 w:rsidRPr="00476A55"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2</w:t>
                  </w:r>
                </w:p>
              </w:tc>
              <w:tc>
                <w:tcPr>
                  <w:tcW w:w="4680" w:type="dxa"/>
                  <w:vAlign w:val="center"/>
                </w:tcPr>
                <w:p w14:paraId="52393827" w14:textId="360D4AA7" w:rsidR="001B2086" w:rsidRPr="005841BD" w:rsidRDefault="00C35042" w:rsidP="001B2086">
                  <w:pPr>
                    <w:spacing w:line="264" w:lineRule="auto"/>
                    <w:rPr>
                      <w:rFonts w:ascii="Calibri" w:hAnsi="Calibri" w:cs="Arial"/>
                      <w:bCs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bCs/>
                      <w:sz w:val="18"/>
                      <w:szCs w:val="18"/>
                      <w:lang w:val="es-PR"/>
                    </w:rPr>
                    <w:t>O</w:t>
                  </w:r>
                  <w:r w:rsidRPr="005841BD">
                    <w:rPr>
                      <w:rFonts w:ascii="Calibri" w:hAnsi="Calibri" w:cs="Arial"/>
                      <w:bCs/>
                      <w:sz w:val="18"/>
                      <w:szCs w:val="18"/>
                      <w:lang w:val="es-PR"/>
                    </w:rPr>
                    <w:t>rdena enteros en una recta numérica y valor absoluto.</w:t>
                  </w:r>
                </w:p>
              </w:tc>
              <w:tc>
                <w:tcPr>
                  <w:tcW w:w="565" w:type="dxa"/>
                  <w:vAlign w:val="center"/>
                </w:tcPr>
                <w:p w14:paraId="782C01E9" w14:textId="77777777" w:rsidR="001B2086" w:rsidRPr="00476A55" w:rsidRDefault="001B2086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24</w:t>
                  </w:r>
                </w:p>
              </w:tc>
              <w:tc>
                <w:tcPr>
                  <w:tcW w:w="5453" w:type="dxa"/>
                  <w:vAlign w:val="center"/>
                </w:tcPr>
                <w:p w14:paraId="4B524E5E" w14:textId="03B6CFEA" w:rsidR="001B2086" w:rsidRPr="00C35042" w:rsidRDefault="00C35042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I</w:t>
                  </w: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dentifica polígonos regulares e irregulares</w:t>
                  </w:r>
                </w:p>
              </w:tc>
            </w:tr>
            <w:tr w:rsidR="001B2086" w:rsidRPr="00476A55" w14:paraId="05D32FB1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0A54E77C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3</w:t>
                  </w:r>
                </w:p>
              </w:tc>
              <w:tc>
                <w:tcPr>
                  <w:tcW w:w="4680" w:type="dxa"/>
                  <w:vAlign w:val="center"/>
                </w:tcPr>
                <w:p w14:paraId="76414042" w14:textId="4EA7D1AB" w:rsidR="001B2086" w:rsidRPr="005841BD" w:rsidRDefault="00C35042" w:rsidP="001B2086">
                  <w:pPr>
                    <w:spacing w:line="264" w:lineRule="auto"/>
                    <w:rPr>
                      <w:rFonts w:ascii="Calibri" w:hAnsi="Calibri" w:cs="Arial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U</w:t>
                  </w:r>
                  <w:r w:rsidRPr="005841BD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tilizar las reglas de divisibilidad del 2, 3, 5, 6, 9 y 10.</w:t>
                  </w:r>
                </w:p>
              </w:tc>
              <w:tc>
                <w:tcPr>
                  <w:tcW w:w="565" w:type="dxa"/>
                  <w:vAlign w:val="center"/>
                </w:tcPr>
                <w:p w14:paraId="404B175E" w14:textId="77777777" w:rsidR="001B2086" w:rsidRPr="00476A55" w:rsidRDefault="001B2086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25</w:t>
                  </w:r>
                </w:p>
              </w:tc>
              <w:tc>
                <w:tcPr>
                  <w:tcW w:w="5453" w:type="dxa"/>
                  <w:vAlign w:val="center"/>
                </w:tcPr>
                <w:p w14:paraId="1BCC4080" w14:textId="3180DDE4" w:rsidR="001B2086" w:rsidRPr="00C35042" w:rsidRDefault="00567B3B" w:rsidP="001B2086">
                  <w:pPr>
                    <w:spacing w:line="264" w:lineRule="auto"/>
                    <w:rPr>
                      <w:rFonts w:ascii="Calibri" w:eastAsia="Calibri" w:hAnsi="Calibri" w:cs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Á</w:t>
                  </w:r>
                  <w:r w:rsidR="00C35042"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ngulos opuestos por el vértice, adyacentes, complementarios y suplementarios.</w:t>
                  </w:r>
                </w:p>
              </w:tc>
            </w:tr>
            <w:tr w:rsidR="001B2086" w:rsidRPr="00476A55" w14:paraId="21CBD57B" w14:textId="77777777" w:rsidTr="00DA5862">
              <w:trPr>
                <w:trHeight w:val="503"/>
              </w:trPr>
              <w:tc>
                <w:tcPr>
                  <w:tcW w:w="480" w:type="dxa"/>
                  <w:vAlign w:val="center"/>
                </w:tcPr>
                <w:p w14:paraId="11D94DD4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4</w:t>
                  </w:r>
                </w:p>
              </w:tc>
              <w:tc>
                <w:tcPr>
                  <w:tcW w:w="4680" w:type="dxa"/>
                  <w:vAlign w:val="center"/>
                </w:tcPr>
                <w:p w14:paraId="588B7E27" w14:textId="464864FC" w:rsidR="001B2086" w:rsidRPr="005841BD" w:rsidRDefault="00C35042" w:rsidP="001B2086">
                  <w:pPr>
                    <w:spacing w:line="264" w:lineRule="auto"/>
                    <w:rPr>
                      <w:rFonts w:ascii="Calibri" w:hAnsi="Calibri" w:cs="Arial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D</w:t>
                  </w:r>
                  <w:r w:rsidRPr="005841BD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etermina la factorización prima de números naturales (hasta el 100).</w:t>
                  </w:r>
                </w:p>
              </w:tc>
              <w:tc>
                <w:tcPr>
                  <w:tcW w:w="565" w:type="dxa"/>
                  <w:vAlign w:val="center"/>
                </w:tcPr>
                <w:p w14:paraId="7A738A96" w14:textId="77777777" w:rsidR="001B2086" w:rsidRPr="00476A55" w:rsidRDefault="001B2086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26</w:t>
                  </w:r>
                </w:p>
              </w:tc>
              <w:tc>
                <w:tcPr>
                  <w:tcW w:w="5453" w:type="dxa"/>
                  <w:vAlign w:val="center"/>
                </w:tcPr>
                <w:p w14:paraId="3D989653" w14:textId="0A0C6176" w:rsidR="001B2086" w:rsidRPr="00C35042" w:rsidRDefault="005841BD" w:rsidP="001B2086">
                  <w:pPr>
                    <w:spacing w:line="264" w:lineRule="auto"/>
                    <w:rPr>
                      <w:rFonts w:ascii="Calibri" w:eastAsia="Calibri" w:hAnsi="Calibri" w:cs="Calibri"/>
                      <w:caps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 xml:space="preserve">Representa cuadriláteros y triángulos en los cuatro cuadrantes del plano cartesiano e identifica coordenadas </w:t>
                  </w:r>
                  <w:r w:rsidR="00567B3B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en los</w:t>
                  </w:r>
                  <w:r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 xml:space="preserve"> vértices.</w:t>
                  </w:r>
                </w:p>
              </w:tc>
            </w:tr>
            <w:tr w:rsidR="001B2086" w:rsidRPr="00476A55" w14:paraId="226DAE51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23C995AB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5</w:t>
                  </w:r>
                </w:p>
              </w:tc>
              <w:tc>
                <w:tcPr>
                  <w:tcW w:w="4680" w:type="dxa"/>
                  <w:vAlign w:val="center"/>
                </w:tcPr>
                <w:p w14:paraId="077F8DA0" w14:textId="3C82B41F" w:rsidR="001B2086" w:rsidRPr="005841BD" w:rsidRDefault="00C35042" w:rsidP="001B2086">
                  <w:pPr>
                    <w:spacing w:line="264" w:lineRule="auto"/>
                    <w:rPr>
                      <w:rFonts w:ascii="Calibri" w:hAnsi="Calibri" w:cs="Arial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E</w:t>
                  </w:r>
                  <w:r w:rsidRPr="005841BD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xplica y aplica el teorema fundamental de la aritmética.</w:t>
                  </w:r>
                </w:p>
              </w:tc>
              <w:tc>
                <w:tcPr>
                  <w:tcW w:w="565" w:type="dxa"/>
                  <w:vAlign w:val="center"/>
                </w:tcPr>
                <w:p w14:paraId="4368F80F" w14:textId="77777777" w:rsidR="001B2086" w:rsidRPr="00476A55" w:rsidRDefault="001B2086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27</w:t>
                  </w:r>
                </w:p>
              </w:tc>
              <w:tc>
                <w:tcPr>
                  <w:tcW w:w="5453" w:type="dxa"/>
                  <w:vAlign w:val="center"/>
                </w:tcPr>
                <w:p w14:paraId="2D01357C" w14:textId="37CC0EDA" w:rsidR="001B2086" w:rsidRPr="00476A55" w:rsidRDefault="005841BD" w:rsidP="001B2086">
                  <w:pPr>
                    <w:spacing w:line="264" w:lineRule="auto"/>
                    <w:rPr>
                      <w:rFonts w:ascii="Calibri" w:eastAsia="Calibri" w:hAnsi="Calibri" w:cs="Calibri"/>
                      <w:caps/>
                      <w:sz w:val="16"/>
                      <w:szCs w:val="16"/>
                      <w:lang w:val="es-PR"/>
                    </w:rPr>
                  </w:pPr>
                  <w:r w:rsidRPr="00567B3B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Usa coordenadas de puntos que tienen la misma abscisa (x) o la misma ordenada (y) para determinar la longitud de un lado del polígono</w:t>
                  </w:r>
                </w:p>
              </w:tc>
            </w:tr>
            <w:tr w:rsidR="001B2086" w:rsidRPr="00476A55" w14:paraId="08FBE0FF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64C50BDA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6</w:t>
                  </w:r>
                </w:p>
              </w:tc>
              <w:tc>
                <w:tcPr>
                  <w:tcW w:w="4680" w:type="dxa"/>
                  <w:vAlign w:val="center"/>
                </w:tcPr>
                <w:p w14:paraId="76648D66" w14:textId="543F8B58" w:rsidR="001B2086" w:rsidRPr="005841BD" w:rsidRDefault="00C35042" w:rsidP="001B2086">
                  <w:pPr>
                    <w:spacing w:line="264" w:lineRule="auto"/>
                    <w:rPr>
                      <w:rFonts w:ascii="Calibri" w:hAnsi="Calibri" w:cs="Arial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D</w:t>
                  </w:r>
                  <w:r w:rsidRPr="005841BD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ivisión de fracciones entre fracciones.</w:t>
                  </w:r>
                </w:p>
              </w:tc>
              <w:tc>
                <w:tcPr>
                  <w:tcW w:w="565" w:type="dxa"/>
                  <w:vAlign w:val="center"/>
                </w:tcPr>
                <w:p w14:paraId="0A916EC7" w14:textId="77777777" w:rsidR="001B2086" w:rsidRPr="00476A55" w:rsidRDefault="001B2086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28</w:t>
                  </w:r>
                </w:p>
              </w:tc>
              <w:tc>
                <w:tcPr>
                  <w:tcW w:w="5453" w:type="dxa"/>
                  <w:vAlign w:val="center"/>
                </w:tcPr>
                <w:p w14:paraId="0853915A" w14:textId="6DF52AA3" w:rsidR="001B2086" w:rsidRPr="00476A55" w:rsidRDefault="00C35042" w:rsidP="001B2086">
                  <w:pPr>
                    <w:spacing w:line="264" w:lineRule="auto"/>
                    <w:rPr>
                      <w:rFonts w:ascii="Calibri" w:eastAsia="Calibri" w:hAnsi="Calibri" w:cs="Calibri"/>
                      <w:caps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D</w:t>
                  </w:r>
                  <w:r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escribe y aplica las relaciones entre rectas perpendiculares, paralelas y simetría en la vida diaria.</w:t>
                  </w:r>
                </w:p>
              </w:tc>
            </w:tr>
            <w:tr w:rsidR="001B2086" w:rsidRPr="00476A55" w14:paraId="2D1DA97F" w14:textId="77777777" w:rsidTr="00DA5862">
              <w:trPr>
                <w:trHeight w:val="602"/>
              </w:trPr>
              <w:tc>
                <w:tcPr>
                  <w:tcW w:w="480" w:type="dxa"/>
                  <w:vAlign w:val="center"/>
                </w:tcPr>
                <w:p w14:paraId="41F34C10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7</w:t>
                  </w:r>
                </w:p>
              </w:tc>
              <w:tc>
                <w:tcPr>
                  <w:tcW w:w="4680" w:type="dxa"/>
                  <w:vAlign w:val="center"/>
                </w:tcPr>
                <w:p w14:paraId="2DB9C8D9" w14:textId="17012D49" w:rsidR="001B2086" w:rsidRPr="005841BD" w:rsidRDefault="00C35042" w:rsidP="001B2086">
                  <w:pPr>
                    <w:spacing w:line="264" w:lineRule="auto"/>
                    <w:rPr>
                      <w:rFonts w:ascii="Calibri" w:hAnsi="Calibri" w:cs="Arial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N</w:t>
                  </w:r>
                  <w:r w:rsidRPr="005841BD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úmeros positivos y negativos: describir cantidades que tienen direcciones o valores opuestos.</w:t>
                  </w:r>
                </w:p>
              </w:tc>
              <w:tc>
                <w:tcPr>
                  <w:tcW w:w="565" w:type="dxa"/>
                  <w:vAlign w:val="center"/>
                </w:tcPr>
                <w:p w14:paraId="4B5AE7CD" w14:textId="77777777" w:rsidR="001B2086" w:rsidRPr="00476A55" w:rsidRDefault="001B2086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29</w:t>
                  </w:r>
                </w:p>
              </w:tc>
              <w:tc>
                <w:tcPr>
                  <w:tcW w:w="5453" w:type="dxa"/>
                  <w:vAlign w:val="center"/>
                </w:tcPr>
                <w:p w14:paraId="113B5AF8" w14:textId="161284B7" w:rsidR="001B2086" w:rsidRPr="00476A55" w:rsidRDefault="0058563E" w:rsidP="00C35042">
                  <w:pPr>
                    <w:spacing w:line="264" w:lineRule="auto"/>
                    <w:rPr>
                      <w:rFonts w:ascii="Calibri" w:eastAsia="Calibri" w:hAnsi="Calibri" w:cs="Calibri"/>
                      <w:caps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Problemas</w:t>
                  </w:r>
                  <w:r w:rsidR="00C35042"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 xml:space="preserve"> </w:t>
                  </w:r>
                  <w:r w:rsid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l</w:t>
                  </w:r>
                  <w:r w:rsidR="00C35042"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 xml:space="preserve">a suma </w:t>
                  </w:r>
                  <w:r w:rsid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d</w:t>
                  </w:r>
                  <w:r w:rsidR="00C35042"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 xml:space="preserve">e </w:t>
                  </w:r>
                  <w:r w:rsid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l</w:t>
                  </w:r>
                  <w:r w:rsidR="00C35042"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 xml:space="preserve">os ángulos internos </w:t>
                  </w:r>
                  <w:r w:rsid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d</w:t>
                  </w:r>
                  <w:r w:rsidR="00C35042"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 xml:space="preserve">e </w:t>
                  </w:r>
                  <w:r w:rsid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u</w:t>
                  </w:r>
                  <w:r w:rsidR="00C35042"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 xml:space="preserve">n triángulo </w:t>
                  </w:r>
                  <w:r w:rsid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e</w:t>
                  </w:r>
                  <w:r w:rsidR="00C35042"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s 180° probar que la suma de los ángulos internos de un cuadrilátero es 360°.</w:t>
                  </w:r>
                </w:p>
              </w:tc>
            </w:tr>
            <w:tr w:rsidR="001B2086" w:rsidRPr="00476A55" w14:paraId="589B84DF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65FC38F6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8</w:t>
                  </w:r>
                </w:p>
              </w:tc>
              <w:tc>
                <w:tcPr>
                  <w:tcW w:w="4680" w:type="dxa"/>
                  <w:vAlign w:val="center"/>
                </w:tcPr>
                <w:p w14:paraId="18222EAE" w14:textId="0014DCE3" w:rsidR="001B2086" w:rsidRPr="005841BD" w:rsidRDefault="005841BD" w:rsidP="001B2086">
                  <w:pPr>
                    <w:spacing w:line="264" w:lineRule="auto"/>
                    <w:rPr>
                      <w:rFonts w:ascii="Calibri" w:hAnsi="Calibri" w:cs="Arial"/>
                      <w:caps/>
                      <w:sz w:val="18"/>
                      <w:szCs w:val="18"/>
                      <w:lang w:val="es-PR"/>
                    </w:rPr>
                  </w:pPr>
                  <w:r w:rsidRPr="005841BD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Des</w:t>
                  </w:r>
                  <w:r w:rsidR="00C35042" w:rsidRPr="005841BD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igualdades como la posición relativa de dos números en un diagrama de recta numérica.</w:t>
                  </w:r>
                </w:p>
              </w:tc>
              <w:tc>
                <w:tcPr>
                  <w:tcW w:w="565" w:type="dxa"/>
                  <w:vAlign w:val="center"/>
                </w:tcPr>
                <w:p w14:paraId="72657F9B" w14:textId="77777777" w:rsidR="001B2086" w:rsidRPr="00476A55" w:rsidRDefault="001B2086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30</w:t>
                  </w:r>
                </w:p>
              </w:tc>
              <w:tc>
                <w:tcPr>
                  <w:tcW w:w="5453" w:type="dxa"/>
                  <w:vAlign w:val="center"/>
                </w:tcPr>
                <w:p w14:paraId="3ADD5891" w14:textId="65756EB0" w:rsidR="001B2086" w:rsidRPr="00476A55" w:rsidRDefault="00C35042" w:rsidP="001B2086">
                  <w:pPr>
                    <w:spacing w:line="264" w:lineRule="auto"/>
                    <w:rPr>
                      <w:rFonts w:ascii="Calibri" w:eastAsia="Calibri" w:hAnsi="Calibri" w:cs="Calibri"/>
                      <w:caps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I</w:t>
                  </w:r>
                  <w:r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dentifica y describe el eje o los ejes de simetría de figuras geométricas planas.</w:t>
                  </w:r>
                </w:p>
              </w:tc>
            </w:tr>
            <w:tr w:rsidR="001B2086" w:rsidRPr="00476A55" w14:paraId="4D8752C0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614542D1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14:paraId="392123AB" w14:textId="059608C4" w:rsidR="001B2086" w:rsidRPr="00C35042" w:rsidRDefault="00C35042" w:rsidP="001B2086">
                  <w:pPr>
                    <w:spacing w:line="264" w:lineRule="auto"/>
                    <w:rPr>
                      <w:rFonts w:ascii="Calibri" w:hAnsi="Calibri" w:cs="Arial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es-PR"/>
                    </w:rPr>
                    <w:t>U</w:t>
                  </w:r>
                  <w:r w:rsidRPr="00C35042">
                    <w:rPr>
                      <w:rFonts w:ascii="Calibri" w:hAnsi="Calibri"/>
                      <w:b/>
                      <w:sz w:val="18"/>
                      <w:szCs w:val="18"/>
                      <w:lang w:val="es-PR"/>
                    </w:rPr>
                    <w:t xml:space="preserve">nidad 6.2 </w:t>
                  </w:r>
                  <w:r w:rsidRPr="00C35042">
                    <w:rPr>
                      <w:rFonts w:ascii="Calibri" w:eastAsia="Calibri" w:hAnsi="Calibri"/>
                      <w:b/>
                      <w:sz w:val="18"/>
                      <w:szCs w:val="18"/>
                      <w:lang w:val="es-PR"/>
                    </w:rPr>
                    <w:t xml:space="preserve">conocimiento </w:t>
                  </w:r>
                  <w:r w:rsidR="0058563E">
                    <w:rPr>
                      <w:rFonts w:ascii="Calibri" w:eastAsia="Calibri" w:hAnsi="Calibri"/>
                      <w:b/>
                      <w:sz w:val="18"/>
                      <w:szCs w:val="18"/>
                      <w:lang w:val="es-PR"/>
                    </w:rPr>
                    <w:t xml:space="preserve">de </w:t>
                  </w:r>
                  <w:r w:rsidRPr="00C35042">
                    <w:rPr>
                      <w:rFonts w:ascii="Calibri" w:eastAsia="Calibri" w:hAnsi="Calibri"/>
                      <w:b/>
                      <w:sz w:val="18"/>
                      <w:szCs w:val="18"/>
                      <w:lang w:val="es-PR"/>
                    </w:rPr>
                    <w:t>los números con significado</w:t>
                  </w:r>
                </w:p>
              </w:tc>
              <w:tc>
                <w:tcPr>
                  <w:tcW w:w="565" w:type="dxa"/>
                  <w:vAlign w:val="center"/>
                </w:tcPr>
                <w:p w14:paraId="4762257F" w14:textId="77777777" w:rsidR="001B2086" w:rsidRPr="00C35042" w:rsidRDefault="001B2086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8"/>
                      <w:szCs w:val="18"/>
                      <w:lang w:val="es-PR"/>
                    </w:rPr>
                  </w:pPr>
                </w:p>
              </w:tc>
              <w:tc>
                <w:tcPr>
                  <w:tcW w:w="5453" w:type="dxa"/>
                  <w:vAlign w:val="center"/>
                </w:tcPr>
                <w:p w14:paraId="1B4552D4" w14:textId="66935074" w:rsidR="001B2086" w:rsidRPr="00C35042" w:rsidRDefault="00C35042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b/>
                      <w:sz w:val="18"/>
                      <w:szCs w:val="18"/>
                      <w:lang w:val="es-PR"/>
                    </w:rPr>
                    <w:t xml:space="preserve">unidad 6.5 </w:t>
                  </w:r>
                  <w:r w:rsidRPr="00C35042">
                    <w:rPr>
                      <w:rFonts w:ascii="Calibri" w:eastAsia="Calibri" w:hAnsi="Calibri"/>
                      <w:b/>
                      <w:sz w:val="18"/>
                      <w:szCs w:val="18"/>
                      <w:lang w:val="es-PR"/>
                    </w:rPr>
                    <w:t>integración de las figuras y la medición</w:t>
                  </w:r>
                </w:p>
              </w:tc>
            </w:tr>
            <w:tr w:rsidR="001B2086" w:rsidRPr="00476A55" w14:paraId="06BBC25B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5B7E7161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9</w:t>
                  </w:r>
                </w:p>
              </w:tc>
              <w:tc>
                <w:tcPr>
                  <w:tcW w:w="4680" w:type="dxa"/>
                  <w:vAlign w:val="center"/>
                </w:tcPr>
                <w:p w14:paraId="1CD08A14" w14:textId="5DA0972C" w:rsidR="001B2086" w:rsidRPr="00C35042" w:rsidRDefault="00C35042" w:rsidP="001B2086">
                  <w:pPr>
                    <w:spacing w:line="264" w:lineRule="auto"/>
                    <w:rPr>
                      <w:rFonts w:ascii="Calibri" w:hAnsi="Calibri" w:cs="Arial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U</w:t>
                  </w:r>
                  <w:r w:rsidRPr="00C35042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tilizar razones para comparar números.</w:t>
                  </w:r>
                </w:p>
              </w:tc>
              <w:tc>
                <w:tcPr>
                  <w:tcW w:w="565" w:type="dxa"/>
                  <w:vAlign w:val="center"/>
                </w:tcPr>
                <w:p w14:paraId="074DF411" w14:textId="216C5E2E" w:rsidR="001B2086" w:rsidRPr="00C35042" w:rsidRDefault="00C35042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31</w:t>
                  </w:r>
                </w:p>
              </w:tc>
              <w:tc>
                <w:tcPr>
                  <w:tcW w:w="5453" w:type="dxa"/>
                  <w:vAlign w:val="center"/>
                </w:tcPr>
                <w:p w14:paraId="5498D8A3" w14:textId="192FA1AF" w:rsidR="001B2086" w:rsidRPr="00C35042" w:rsidRDefault="00EF1A98" w:rsidP="001B2086">
                  <w:pPr>
                    <w:spacing w:line="264" w:lineRule="auto"/>
                    <w:rPr>
                      <w:rFonts w:ascii="Calibri" w:hAnsi="Calibri" w:cs="Calibri"/>
                      <w:caps/>
                      <w:color w:val="000000"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U</w:t>
                  </w:r>
                  <w:r w:rsidR="00C35042" w:rsidRPr="00C35042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sar las unidades apropiadas para longitud, área y volumen.</w:t>
                  </w:r>
                </w:p>
              </w:tc>
            </w:tr>
            <w:tr w:rsidR="001B2086" w:rsidRPr="00476A55" w14:paraId="42D81234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6C1BC811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10</w:t>
                  </w:r>
                </w:p>
              </w:tc>
              <w:tc>
                <w:tcPr>
                  <w:tcW w:w="4680" w:type="dxa"/>
                  <w:vAlign w:val="center"/>
                </w:tcPr>
                <w:p w14:paraId="00D7180F" w14:textId="11E9F16D" w:rsidR="001B2086" w:rsidRPr="00C35042" w:rsidRDefault="00C35042" w:rsidP="001B2086">
                  <w:pPr>
                    <w:spacing w:line="264" w:lineRule="auto"/>
                    <w:rPr>
                      <w:rFonts w:ascii="Calibri" w:hAnsi="Calibri" w:cs="Arial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R</w:t>
                  </w:r>
                  <w:r w:rsidRPr="00C35042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econoce el concepto de tasa unitaria a/b.</w:t>
                  </w:r>
                </w:p>
              </w:tc>
              <w:tc>
                <w:tcPr>
                  <w:tcW w:w="565" w:type="dxa"/>
                  <w:vAlign w:val="center"/>
                </w:tcPr>
                <w:p w14:paraId="56C2AFDF" w14:textId="7EEF9007" w:rsidR="001B2086" w:rsidRPr="00C35042" w:rsidRDefault="00C35042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32</w:t>
                  </w:r>
                </w:p>
              </w:tc>
              <w:tc>
                <w:tcPr>
                  <w:tcW w:w="5453" w:type="dxa"/>
                  <w:vAlign w:val="center"/>
                </w:tcPr>
                <w:p w14:paraId="05E1CF3D" w14:textId="31A66468" w:rsidR="001B2086" w:rsidRPr="00C35042" w:rsidRDefault="00EF1A98" w:rsidP="001B2086">
                  <w:pPr>
                    <w:spacing w:line="264" w:lineRule="auto"/>
                    <w:rPr>
                      <w:rFonts w:ascii="Calibri" w:hAnsi="Calibri" w:cs="Arial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E</w:t>
                  </w:r>
                  <w:r w:rsidR="00C35042" w:rsidRPr="00C35042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stimar magnitudes de unidades de medidas en los dos sistemas (inglés y métrico).</w:t>
                  </w:r>
                </w:p>
              </w:tc>
            </w:tr>
            <w:tr w:rsidR="001B2086" w:rsidRPr="00476A55" w14:paraId="71DF9B1B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763F33D2" w14:textId="77777777" w:rsidR="001B2086" w:rsidRPr="00476A55" w:rsidRDefault="001B2086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11</w:t>
                  </w:r>
                </w:p>
              </w:tc>
              <w:tc>
                <w:tcPr>
                  <w:tcW w:w="4680" w:type="dxa"/>
                  <w:vAlign w:val="center"/>
                </w:tcPr>
                <w:p w14:paraId="71B404CF" w14:textId="68E3ECD1" w:rsidR="001B2086" w:rsidRPr="00C35042" w:rsidRDefault="0058563E" w:rsidP="001B2086">
                  <w:pPr>
                    <w:spacing w:line="264" w:lineRule="auto"/>
                    <w:rPr>
                      <w:rFonts w:ascii="Calibri" w:hAnsi="Calibri" w:cs="Arial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 xml:space="preserve">(11-12) </w:t>
                  </w:r>
                  <w:r w:rsidR="00C35042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F</w:t>
                  </w:r>
                  <w:r w:rsidR="00C35042" w:rsidRPr="00C35042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racción, número decimal y porciento.</w:t>
                  </w:r>
                </w:p>
              </w:tc>
              <w:tc>
                <w:tcPr>
                  <w:tcW w:w="565" w:type="dxa"/>
                  <w:vAlign w:val="center"/>
                </w:tcPr>
                <w:p w14:paraId="22296D6A" w14:textId="56D19271" w:rsidR="001B2086" w:rsidRPr="00C35042" w:rsidRDefault="00C35042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33</w:t>
                  </w:r>
                </w:p>
              </w:tc>
              <w:tc>
                <w:tcPr>
                  <w:tcW w:w="5453" w:type="dxa"/>
                  <w:vAlign w:val="center"/>
                </w:tcPr>
                <w:p w14:paraId="2A574ADC" w14:textId="0816112A" w:rsidR="001B2086" w:rsidRPr="00C35042" w:rsidRDefault="00EF1A98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D</w:t>
                  </w:r>
                  <w:r w:rsidR="00C35042" w:rsidRPr="00C35042">
                    <w:rPr>
                      <w:rFonts w:ascii="Calibri" w:hAnsi="Calibri" w:cs="Arial"/>
                      <w:sz w:val="18"/>
                      <w:szCs w:val="18"/>
                      <w:lang w:val="es-PR"/>
                    </w:rPr>
                    <w:t>eterminar la relación que existe entre área y perímetro.</w:t>
                  </w:r>
                </w:p>
              </w:tc>
            </w:tr>
            <w:tr w:rsidR="0058563E" w:rsidRPr="00476A55" w14:paraId="3AE2E884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2A4E5C10" w14:textId="49B549A2" w:rsidR="0058563E" w:rsidRPr="00476A55" w:rsidRDefault="0058563E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13</w:t>
                  </w:r>
                </w:p>
              </w:tc>
              <w:tc>
                <w:tcPr>
                  <w:tcW w:w="4680" w:type="dxa"/>
                  <w:vAlign w:val="center"/>
                </w:tcPr>
                <w:p w14:paraId="1B2E9207" w14:textId="26911522" w:rsidR="0058563E" w:rsidRPr="00C35042" w:rsidRDefault="0058563E" w:rsidP="001B2086">
                  <w:pPr>
                    <w:spacing w:line="264" w:lineRule="auto"/>
                    <w:rPr>
                      <w:rFonts w:ascii="Calibri" w:hAnsi="Calibri"/>
                      <w:bCs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  <w:lang w:val="es-PR"/>
                    </w:rPr>
                    <w:t>I</w:t>
                  </w:r>
                  <w:r w:rsidRPr="00C35042">
                    <w:rPr>
                      <w:rFonts w:ascii="Calibri" w:hAnsi="Calibri"/>
                      <w:bCs/>
                      <w:sz w:val="18"/>
                      <w:szCs w:val="18"/>
                      <w:lang w:val="es-PR"/>
                    </w:rPr>
                    <w:t>nterpreta el concepto de por ciento como una razón de 100</w:t>
                  </w:r>
                </w:p>
              </w:tc>
              <w:tc>
                <w:tcPr>
                  <w:tcW w:w="565" w:type="dxa"/>
                  <w:vAlign w:val="center"/>
                </w:tcPr>
                <w:p w14:paraId="64A4E391" w14:textId="48FEAF57" w:rsidR="0058563E" w:rsidRPr="00C35042" w:rsidRDefault="0058563E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34</w:t>
                  </w:r>
                </w:p>
              </w:tc>
              <w:tc>
                <w:tcPr>
                  <w:tcW w:w="5453" w:type="dxa"/>
                  <w:vAlign w:val="center"/>
                </w:tcPr>
                <w:p w14:paraId="24BB2764" w14:textId="17FF41D0" w:rsidR="0058563E" w:rsidRPr="00C35042" w:rsidRDefault="00EF1A98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D</w:t>
                  </w:r>
                  <w:r w:rsidR="0058563E"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escribir y usar la relación entre circunferencia y diámetro.</w:t>
                  </w:r>
                </w:p>
              </w:tc>
            </w:tr>
            <w:tr w:rsidR="0058563E" w:rsidRPr="00476A55" w14:paraId="412DA198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2DFEEAD8" w14:textId="24AE4D00" w:rsidR="0058563E" w:rsidRPr="00476A55" w:rsidRDefault="0058563E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14</w:t>
                  </w:r>
                </w:p>
              </w:tc>
              <w:tc>
                <w:tcPr>
                  <w:tcW w:w="4680" w:type="dxa"/>
                  <w:vAlign w:val="center"/>
                </w:tcPr>
                <w:p w14:paraId="2784209C" w14:textId="4182C4AA" w:rsidR="0058563E" w:rsidRPr="00C35042" w:rsidRDefault="0058563E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R</w:t>
                  </w: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esuelve problemas de tasa unitaria, incluyendo problemas de precio unitario y velocidad constante.</w:t>
                  </w:r>
                </w:p>
              </w:tc>
              <w:tc>
                <w:tcPr>
                  <w:tcW w:w="565" w:type="dxa"/>
                  <w:vAlign w:val="center"/>
                </w:tcPr>
                <w:p w14:paraId="12E3C6BC" w14:textId="389C7DD1" w:rsidR="0058563E" w:rsidRPr="00C35042" w:rsidRDefault="0058563E" w:rsidP="001B2086">
                  <w:pPr>
                    <w:spacing w:line="264" w:lineRule="auto"/>
                    <w:jc w:val="center"/>
                    <w:rPr>
                      <w:rFonts w:ascii="Calibri" w:hAnsi="Calibri"/>
                      <w:bCs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bCs/>
                      <w:sz w:val="18"/>
                      <w:szCs w:val="18"/>
                      <w:lang w:val="es-PR"/>
                    </w:rPr>
                    <w:t>35</w:t>
                  </w:r>
                </w:p>
              </w:tc>
              <w:tc>
                <w:tcPr>
                  <w:tcW w:w="5453" w:type="dxa"/>
                  <w:vAlign w:val="center"/>
                </w:tcPr>
                <w:p w14:paraId="474BC767" w14:textId="48F7C0DA" w:rsidR="0058563E" w:rsidRPr="00C35042" w:rsidRDefault="00EF1A98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D</w:t>
                  </w:r>
                  <w:r w:rsidR="0058563E" w:rsidRPr="00C35042">
                    <w:rPr>
                      <w:rFonts w:ascii="Calibri" w:eastAsia="Calibri" w:hAnsi="Calibri" w:cs="Calibri"/>
                      <w:sz w:val="18"/>
                      <w:szCs w:val="18"/>
                      <w:lang w:val="es-PR"/>
                    </w:rPr>
                    <w:t>eterminar y estimar la longitud, el perímetro, el área, el volumen, la circunferencia, la medida de ángulos, el peso, la hora y la temperatura.</w:t>
                  </w:r>
                </w:p>
              </w:tc>
            </w:tr>
            <w:tr w:rsidR="0058563E" w:rsidRPr="00476A55" w14:paraId="0B653375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0E9D22A2" w14:textId="50BF7803" w:rsidR="0058563E" w:rsidRPr="00476A55" w:rsidRDefault="0058563E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14:paraId="3D464F3C" w14:textId="3242EFBF" w:rsidR="0058563E" w:rsidRPr="00C35042" w:rsidRDefault="0058563E" w:rsidP="001B2086">
                  <w:pPr>
                    <w:spacing w:line="264" w:lineRule="auto"/>
                    <w:rPr>
                      <w:rFonts w:ascii="Calibri" w:hAnsi="Calibri"/>
                      <w:b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s-PR"/>
                    </w:rPr>
                    <w:t>U</w:t>
                  </w:r>
                  <w:r w:rsidRPr="00C35042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s-PR"/>
                    </w:rPr>
                    <w:t>nidad 6.3 disfrutando el álgebra</w:t>
                  </w:r>
                </w:p>
              </w:tc>
              <w:tc>
                <w:tcPr>
                  <w:tcW w:w="565" w:type="dxa"/>
                  <w:vAlign w:val="center"/>
                </w:tcPr>
                <w:p w14:paraId="4D5A74FB" w14:textId="76E176CD" w:rsidR="0058563E" w:rsidRPr="00C35042" w:rsidRDefault="0058563E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36</w:t>
                  </w:r>
                </w:p>
              </w:tc>
              <w:tc>
                <w:tcPr>
                  <w:tcW w:w="5453" w:type="dxa"/>
                  <w:vAlign w:val="center"/>
                </w:tcPr>
                <w:p w14:paraId="2246A644" w14:textId="579B2279" w:rsidR="0058563E" w:rsidRPr="00C35042" w:rsidRDefault="0058563E" w:rsidP="001B2086">
                  <w:pPr>
                    <w:pStyle w:val="BodyChar"/>
                    <w:tabs>
                      <w:tab w:val="left" w:pos="255"/>
                    </w:tabs>
                    <w:spacing w:after="0" w:line="264" w:lineRule="auto"/>
                    <w:rPr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s-PR"/>
                    </w:rPr>
                    <w:t>F</w:t>
                  </w:r>
                  <w:r w:rsidRPr="00C35042">
                    <w:rPr>
                      <w:rFonts w:eastAsia="Calibri"/>
                      <w:sz w:val="18"/>
                      <w:szCs w:val="18"/>
                      <w:lang w:val="es-PR"/>
                    </w:rPr>
                    <w:t>órmulas área, el perímetro, la circunferencia, la superficie del área y el volumen, y el área de figuras compuestas de figuras conocidas.</w:t>
                  </w:r>
                </w:p>
              </w:tc>
            </w:tr>
            <w:tr w:rsidR="0058563E" w:rsidRPr="00476A55" w14:paraId="67C1115D" w14:textId="77777777" w:rsidTr="00DA5862">
              <w:trPr>
                <w:trHeight w:val="458"/>
              </w:trPr>
              <w:tc>
                <w:tcPr>
                  <w:tcW w:w="480" w:type="dxa"/>
                  <w:vAlign w:val="center"/>
                </w:tcPr>
                <w:p w14:paraId="4473BE2F" w14:textId="4CF43F6A" w:rsidR="0058563E" w:rsidRPr="00476A55" w:rsidRDefault="0058563E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15</w:t>
                  </w:r>
                </w:p>
              </w:tc>
              <w:tc>
                <w:tcPr>
                  <w:tcW w:w="4680" w:type="dxa"/>
                  <w:vAlign w:val="center"/>
                </w:tcPr>
                <w:p w14:paraId="2753F122" w14:textId="76287D1B" w:rsidR="0058563E" w:rsidRPr="00C35042" w:rsidRDefault="0058563E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E</w:t>
                  </w: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scribe y lee expresiones algebraicas para desarrollar la comprensión del concepto variable.</w:t>
                  </w:r>
                </w:p>
              </w:tc>
              <w:tc>
                <w:tcPr>
                  <w:tcW w:w="565" w:type="dxa"/>
                  <w:vAlign w:val="center"/>
                </w:tcPr>
                <w:p w14:paraId="5A5679F2" w14:textId="77777777" w:rsidR="0058563E" w:rsidRPr="00C35042" w:rsidRDefault="0058563E" w:rsidP="001B2086">
                  <w:pPr>
                    <w:spacing w:line="264" w:lineRule="auto"/>
                    <w:jc w:val="center"/>
                    <w:rPr>
                      <w:rFonts w:ascii="Calibri" w:hAnsi="Calibri"/>
                      <w:bCs/>
                      <w:sz w:val="18"/>
                      <w:szCs w:val="18"/>
                      <w:lang w:val="es-PR"/>
                    </w:rPr>
                  </w:pPr>
                </w:p>
              </w:tc>
              <w:tc>
                <w:tcPr>
                  <w:tcW w:w="5453" w:type="dxa"/>
                  <w:vAlign w:val="center"/>
                </w:tcPr>
                <w:p w14:paraId="52F3A300" w14:textId="3FAC803D" w:rsidR="0058563E" w:rsidRPr="0058563E" w:rsidRDefault="0058563E" w:rsidP="0058563E">
                  <w:pPr>
                    <w:pStyle w:val="mapheader"/>
                    <w:spacing w:line="264" w:lineRule="auto"/>
                    <w:jc w:val="left"/>
                    <w:rPr>
                      <w:rFonts w:eastAsia="Calibri"/>
                      <w:caps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eastAsia="Calibri"/>
                      <w:sz w:val="18"/>
                      <w:szCs w:val="18"/>
                      <w:lang w:val="es-PR"/>
                    </w:rPr>
                    <w:t>unidad 6.6: la importancia de entender la información</w:t>
                  </w:r>
                </w:p>
              </w:tc>
            </w:tr>
            <w:tr w:rsidR="0058563E" w:rsidRPr="00476A55" w14:paraId="37644465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74C3F8DE" w14:textId="65420406" w:rsidR="0058563E" w:rsidRPr="00476A55" w:rsidRDefault="0058563E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16</w:t>
                  </w:r>
                </w:p>
              </w:tc>
              <w:tc>
                <w:tcPr>
                  <w:tcW w:w="4680" w:type="dxa"/>
                  <w:vAlign w:val="center"/>
                </w:tcPr>
                <w:p w14:paraId="1D2F65EB" w14:textId="39F9F3A1" w:rsidR="0058563E" w:rsidRPr="00C35042" w:rsidRDefault="0058563E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R</w:t>
                  </w: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 xml:space="preserve">epresenta y evalúa una situación de la vida diaria (expresión verbal) como una expresión </w:t>
                  </w:r>
                  <w:r w:rsidR="00567B3B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algebraica.</w:t>
                  </w:r>
                </w:p>
              </w:tc>
              <w:tc>
                <w:tcPr>
                  <w:tcW w:w="565" w:type="dxa"/>
                  <w:vAlign w:val="center"/>
                </w:tcPr>
                <w:p w14:paraId="3E65B938" w14:textId="358F6C9A" w:rsidR="0058563E" w:rsidRPr="00C35042" w:rsidRDefault="0058563E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37</w:t>
                  </w:r>
                </w:p>
              </w:tc>
              <w:tc>
                <w:tcPr>
                  <w:tcW w:w="5453" w:type="dxa"/>
                  <w:vAlign w:val="center"/>
                </w:tcPr>
                <w:p w14:paraId="5F7F72CE" w14:textId="5036BBC5" w:rsidR="0058563E" w:rsidRPr="00C35042" w:rsidRDefault="0058563E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utiliza encuestas, experimentos simples y formula preguntas para interpretar resultados y comunicar conclusiones.</w:t>
                  </w:r>
                </w:p>
              </w:tc>
            </w:tr>
            <w:tr w:rsidR="0058563E" w:rsidRPr="00476A55" w14:paraId="70DEB70F" w14:textId="77777777" w:rsidTr="00DA5862">
              <w:trPr>
                <w:trHeight w:val="395"/>
              </w:trPr>
              <w:tc>
                <w:tcPr>
                  <w:tcW w:w="480" w:type="dxa"/>
                  <w:vAlign w:val="center"/>
                </w:tcPr>
                <w:p w14:paraId="1CA09E53" w14:textId="3ABCFCD7" w:rsidR="0058563E" w:rsidRPr="00476A55" w:rsidRDefault="0058563E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17</w:t>
                  </w:r>
                </w:p>
              </w:tc>
              <w:tc>
                <w:tcPr>
                  <w:tcW w:w="4680" w:type="dxa"/>
                  <w:vAlign w:val="center"/>
                </w:tcPr>
                <w:p w14:paraId="58E6A281" w14:textId="5569E8BB" w:rsidR="0058563E" w:rsidRPr="00C35042" w:rsidRDefault="0058563E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  <w:lang w:val="es-PR"/>
                    </w:rPr>
                    <w:t>R</w:t>
                  </w:r>
                  <w:r w:rsidRPr="00C35042">
                    <w:rPr>
                      <w:rFonts w:ascii="Calibri" w:hAnsi="Calibri"/>
                      <w:bCs/>
                      <w:sz w:val="18"/>
                      <w:szCs w:val="18"/>
                      <w:lang w:val="es-PR"/>
                    </w:rPr>
                    <w:t>esuelve ecuaciones lineales en una variable</w:t>
                  </w:r>
                </w:p>
              </w:tc>
              <w:tc>
                <w:tcPr>
                  <w:tcW w:w="565" w:type="dxa"/>
                  <w:vAlign w:val="center"/>
                </w:tcPr>
                <w:p w14:paraId="22F50C3A" w14:textId="3938897A" w:rsidR="0058563E" w:rsidRPr="00C35042" w:rsidRDefault="0058563E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38</w:t>
                  </w:r>
                </w:p>
              </w:tc>
              <w:tc>
                <w:tcPr>
                  <w:tcW w:w="5453" w:type="dxa"/>
                  <w:vAlign w:val="center"/>
                </w:tcPr>
                <w:p w14:paraId="2DE2CCFC" w14:textId="75308A7D" w:rsidR="0058563E" w:rsidRPr="00C35042" w:rsidRDefault="0058563E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 xml:space="preserve">identifica, calcula e interpreta las medidas de tendencia central </w:t>
                  </w:r>
                </w:p>
              </w:tc>
            </w:tr>
            <w:tr w:rsidR="0058563E" w:rsidRPr="00476A55" w14:paraId="4EE67FC2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2B21C0A6" w14:textId="619B3377" w:rsidR="0058563E" w:rsidRPr="00476A55" w:rsidRDefault="0058563E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18</w:t>
                  </w:r>
                </w:p>
              </w:tc>
              <w:tc>
                <w:tcPr>
                  <w:tcW w:w="4680" w:type="dxa"/>
                  <w:vAlign w:val="center"/>
                </w:tcPr>
                <w:p w14:paraId="48E86012" w14:textId="47C2616F" w:rsidR="0058563E" w:rsidRPr="00C35042" w:rsidRDefault="0058563E" w:rsidP="001B2086">
                  <w:pPr>
                    <w:spacing w:line="264" w:lineRule="auto"/>
                    <w:rPr>
                      <w:rFonts w:ascii="Calibri" w:hAnsi="Calibri"/>
                      <w:bCs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A</w:t>
                  </w: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plica el orden de operaciones para evaluar expresiones algebraicas.</w:t>
                  </w:r>
                </w:p>
              </w:tc>
              <w:tc>
                <w:tcPr>
                  <w:tcW w:w="565" w:type="dxa"/>
                  <w:vAlign w:val="center"/>
                </w:tcPr>
                <w:p w14:paraId="15BA5C1F" w14:textId="470202DB" w:rsidR="0058563E" w:rsidRPr="00C35042" w:rsidRDefault="0058563E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38</w:t>
                  </w:r>
                </w:p>
              </w:tc>
              <w:tc>
                <w:tcPr>
                  <w:tcW w:w="5453" w:type="dxa"/>
                  <w:vAlign w:val="center"/>
                </w:tcPr>
                <w:p w14:paraId="296CD2FA" w14:textId="7D5C2C03" w:rsidR="0058563E" w:rsidRPr="00C35042" w:rsidRDefault="0058563E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 xml:space="preserve">reconoce una pregunta estadística como una que anticipa la variabilidad en los datos </w:t>
                  </w:r>
                </w:p>
              </w:tc>
            </w:tr>
            <w:tr w:rsidR="0058563E" w:rsidRPr="008970BD" w14:paraId="1F703FD5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7BC0257E" w14:textId="0F663B2C" w:rsidR="0058563E" w:rsidRPr="00476A55" w:rsidRDefault="0058563E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19</w:t>
                  </w:r>
                </w:p>
              </w:tc>
              <w:tc>
                <w:tcPr>
                  <w:tcW w:w="4680" w:type="dxa"/>
                  <w:vAlign w:val="center"/>
                </w:tcPr>
                <w:p w14:paraId="156B41D2" w14:textId="3C524C6F" w:rsidR="0058563E" w:rsidRPr="00567B3B" w:rsidRDefault="00567B3B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E</w:t>
                  </w:r>
                  <w:r w:rsidRPr="00567B3B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scribe y grafica una desigualdad de la forma x &gt; c o x &lt; c</w:t>
                  </w:r>
                </w:p>
              </w:tc>
              <w:tc>
                <w:tcPr>
                  <w:tcW w:w="565" w:type="dxa"/>
                  <w:vAlign w:val="center"/>
                </w:tcPr>
                <w:p w14:paraId="4EC8D042" w14:textId="140565CA" w:rsidR="0058563E" w:rsidRPr="00C35042" w:rsidRDefault="0058563E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39</w:t>
                  </w:r>
                </w:p>
              </w:tc>
              <w:tc>
                <w:tcPr>
                  <w:tcW w:w="5453" w:type="dxa"/>
                  <w:vAlign w:val="center"/>
                </w:tcPr>
                <w:p w14:paraId="08EA4BF2" w14:textId="693930A9" w:rsidR="0058563E" w:rsidRPr="00C35042" w:rsidRDefault="0058563E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 w:rsidRPr="00C35042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reconoce y describe las diferencias entre datos numéricos y categóricos.</w:t>
                  </w:r>
                </w:p>
              </w:tc>
            </w:tr>
            <w:tr w:rsidR="0058563E" w:rsidRPr="00476A55" w14:paraId="5E7CADCB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304D9BB5" w14:textId="497C386C" w:rsidR="0058563E" w:rsidRPr="00476A55" w:rsidRDefault="0058563E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20</w:t>
                  </w:r>
                </w:p>
              </w:tc>
              <w:tc>
                <w:tcPr>
                  <w:tcW w:w="4680" w:type="dxa"/>
                  <w:vAlign w:val="center"/>
                </w:tcPr>
                <w:p w14:paraId="2C5B339D" w14:textId="2940E58B" w:rsidR="0058563E" w:rsidRPr="00567B3B" w:rsidRDefault="00567B3B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E</w:t>
                  </w:r>
                  <w:r w:rsidRPr="00567B3B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 xml:space="preserve">cuación lineal en dos variables: variable dependiente e independiente. </w:t>
                  </w:r>
                </w:p>
              </w:tc>
              <w:tc>
                <w:tcPr>
                  <w:tcW w:w="565" w:type="dxa"/>
                  <w:vAlign w:val="center"/>
                </w:tcPr>
                <w:p w14:paraId="41D7E51A" w14:textId="77777777" w:rsidR="0058563E" w:rsidRPr="00476A55" w:rsidRDefault="0058563E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 w:rsidRPr="00476A55"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3</w:t>
                  </w: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9</w:t>
                  </w:r>
                </w:p>
              </w:tc>
              <w:tc>
                <w:tcPr>
                  <w:tcW w:w="5453" w:type="dxa"/>
                  <w:vAlign w:val="center"/>
                </w:tcPr>
                <w:p w14:paraId="127CF2D6" w14:textId="3E825ED0" w:rsidR="0058563E" w:rsidRPr="00476A55" w:rsidRDefault="00567B3B" w:rsidP="001B2086">
                  <w:pPr>
                    <w:spacing w:line="264" w:lineRule="auto"/>
                    <w:rPr>
                      <w:rFonts w:ascii="Calibri" w:hAnsi="Calibri"/>
                      <w:b/>
                      <w:bCs/>
                      <w:caps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P</w:t>
                  </w:r>
                  <w:r w:rsidRPr="00567B3B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osibles resultados para eventos de experimentos simples</w:t>
                  </w:r>
                  <w:r w:rsidR="00EF1A98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 xml:space="preserve"> </w:t>
                  </w:r>
                  <w:r w:rsidRPr="00567B3B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en tablas, diagramas de árbol, gráficas de barras y tablas de frecuencia</w:t>
                  </w:r>
                  <w:r w:rsidR="00EF1A98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.</w:t>
                  </w:r>
                </w:p>
              </w:tc>
            </w:tr>
            <w:tr w:rsidR="0058563E" w:rsidRPr="00476A55" w14:paraId="347D2869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70242B78" w14:textId="6C7441EE" w:rsidR="0058563E" w:rsidRPr="00476A55" w:rsidRDefault="0058563E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s-PR"/>
                    </w:rPr>
                    <w:t>21</w:t>
                  </w:r>
                </w:p>
              </w:tc>
              <w:tc>
                <w:tcPr>
                  <w:tcW w:w="4680" w:type="dxa"/>
                  <w:vAlign w:val="center"/>
                </w:tcPr>
                <w:p w14:paraId="36A49BEC" w14:textId="39E41043" w:rsidR="0058563E" w:rsidRPr="00EF1A98" w:rsidRDefault="00EF1A98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U</w:t>
                  </w:r>
                  <w:r w:rsidRPr="00EF1A98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tiliza las propiedades conmutativa, asociativa y distributiva de la suma y de la multiplicación para evaluar expresiones equivalentes.</w:t>
                  </w:r>
                </w:p>
              </w:tc>
              <w:tc>
                <w:tcPr>
                  <w:tcW w:w="565" w:type="dxa"/>
                  <w:vAlign w:val="center"/>
                </w:tcPr>
                <w:p w14:paraId="63FE73FD" w14:textId="54AA5301" w:rsidR="0058563E" w:rsidRPr="00EF1A98" w:rsidRDefault="00EF1A98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8"/>
                      <w:szCs w:val="18"/>
                      <w:lang w:val="es-PR"/>
                    </w:rPr>
                  </w:pPr>
                  <w:r w:rsidRPr="00EF1A98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40</w:t>
                  </w:r>
                </w:p>
              </w:tc>
              <w:tc>
                <w:tcPr>
                  <w:tcW w:w="5453" w:type="dxa"/>
                  <w:vAlign w:val="center"/>
                </w:tcPr>
                <w:p w14:paraId="33B4A726" w14:textId="1B458416" w:rsidR="0058563E" w:rsidRPr="00EF1A98" w:rsidRDefault="00EF1A98" w:rsidP="001B2086">
                  <w:pPr>
                    <w:spacing w:line="264" w:lineRule="auto"/>
                    <w:rPr>
                      <w:rFonts w:ascii="Calibri" w:hAnsi="Calibri"/>
                      <w:caps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P</w:t>
                  </w:r>
                  <w:r w:rsidRPr="00EF1A98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robabilidad de un evento</w:t>
                  </w:r>
                </w:p>
              </w:tc>
            </w:tr>
            <w:tr w:rsidR="00EF1A98" w:rsidRPr="00476A55" w14:paraId="36A90F8A" w14:textId="77777777" w:rsidTr="00DA5862">
              <w:trPr>
                <w:trHeight w:val="278"/>
              </w:trPr>
              <w:tc>
                <w:tcPr>
                  <w:tcW w:w="480" w:type="dxa"/>
                  <w:vAlign w:val="center"/>
                </w:tcPr>
                <w:p w14:paraId="4084022F" w14:textId="74941A29" w:rsidR="00EF1A98" w:rsidRDefault="00EF1A98" w:rsidP="001B2086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14:paraId="2354AE33" w14:textId="672AEB5C" w:rsidR="00EF1A98" w:rsidRPr="003E2814" w:rsidRDefault="00EF1A98" w:rsidP="001B2086">
                  <w:pPr>
                    <w:spacing w:line="264" w:lineRule="auto"/>
                    <w:rPr>
                      <w:rFonts w:ascii="Calibri" w:hAnsi="Calibri"/>
                      <w:caps/>
                      <w:sz w:val="16"/>
                      <w:szCs w:val="16"/>
                      <w:lang w:val="es-PR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14:paraId="02ABAE4D" w14:textId="2B934F0B" w:rsidR="00EF1A98" w:rsidRPr="00476A55" w:rsidRDefault="00EF1A98" w:rsidP="001B2086">
                  <w:pPr>
                    <w:spacing w:line="264" w:lineRule="auto"/>
                    <w:jc w:val="center"/>
                    <w:rPr>
                      <w:rFonts w:ascii="Calibri" w:hAnsi="Calibri"/>
                      <w:sz w:val="16"/>
                      <w:szCs w:val="16"/>
                      <w:lang w:val="es-PR"/>
                    </w:rPr>
                  </w:pPr>
                </w:p>
              </w:tc>
              <w:tc>
                <w:tcPr>
                  <w:tcW w:w="5453" w:type="dxa"/>
                  <w:vAlign w:val="center"/>
                </w:tcPr>
                <w:p w14:paraId="0F4A764D" w14:textId="1B2668E8" w:rsidR="00EF1A98" w:rsidRPr="00476A55" w:rsidRDefault="00EF1A98" w:rsidP="001B2086">
                  <w:pPr>
                    <w:spacing w:line="264" w:lineRule="auto"/>
                    <w:rPr>
                      <w:rFonts w:ascii="Calibri" w:eastAsia="Calibri" w:hAnsi="Calibri" w:cs="Calibri"/>
                      <w:caps/>
                      <w:sz w:val="16"/>
                      <w:szCs w:val="16"/>
                      <w:lang w:val="es-PR"/>
                    </w:rPr>
                  </w:pPr>
                </w:p>
              </w:tc>
            </w:tr>
          </w:tbl>
          <w:p w14:paraId="737B199D" w14:textId="77777777" w:rsidR="00E3487C" w:rsidRPr="001B2086" w:rsidRDefault="00E3487C" w:rsidP="00E3487C">
            <w:pPr>
              <w:rPr>
                <w:b/>
                <w:bCs/>
                <w:lang w:val="es-PR"/>
              </w:rPr>
            </w:pPr>
          </w:p>
        </w:tc>
      </w:tr>
      <w:tr w:rsidR="00F52A54" w14:paraId="21A3CBB9" w14:textId="77777777" w:rsidTr="00DA5862">
        <w:tc>
          <w:tcPr>
            <w:tcW w:w="11245" w:type="dxa"/>
            <w:gridSpan w:val="13"/>
            <w:shd w:val="clear" w:color="auto" w:fill="F2F2F2" w:themeFill="background1" w:themeFillShade="F2"/>
          </w:tcPr>
          <w:p w14:paraId="17047907" w14:textId="2BC350A0" w:rsidR="00F52A54" w:rsidRPr="002C00CB" w:rsidRDefault="00F52A54" w:rsidP="00F52A54">
            <w:pPr>
              <w:tabs>
                <w:tab w:val="left" w:pos="4503"/>
              </w:tabs>
              <w:rPr>
                <w:b/>
                <w:bCs/>
              </w:rPr>
            </w:pPr>
            <w:r>
              <w:lastRenderedPageBreak/>
              <w:tab/>
            </w:r>
            <w:r w:rsidRPr="002C00CB">
              <w:rPr>
                <w:b/>
                <w:bCs/>
              </w:rPr>
              <w:t>NOTAS GENERALES</w:t>
            </w:r>
          </w:p>
        </w:tc>
      </w:tr>
      <w:tr w:rsidR="00F52A54" w14:paraId="663AF944" w14:textId="77777777" w:rsidTr="00DA5862">
        <w:trPr>
          <w:trHeight w:val="1104"/>
        </w:trPr>
        <w:tc>
          <w:tcPr>
            <w:tcW w:w="11245" w:type="dxa"/>
            <w:gridSpan w:val="13"/>
          </w:tcPr>
          <w:p w14:paraId="585FDED1" w14:textId="7BCE0825" w:rsidR="00F52A54" w:rsidRPr="00A24132" w:rsidRDefault="00F52A54" w:rsidP="00F52A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EastAsia"/>
              </w:rPr>
            </w:pPr>
            <w:r w:rsidRPr="522C7AD9">
              <w:rPr>
                <w:rFonts w:eastAsiaTheme="minorEastAsia"/>
                <w:lang w:val="es"/>
              </w:rPr>
              <w:t>Se debe cumplir con lo estipulado en el reglamento del estudiante del Departamento de Educación en cuanto a la asistencia, el comportamiento, la puntualidad, las entregas y las reposiciones.</w:t>
            </w:r>
            <w:r w:rsidRPr="522C7AD9">
              <w:rPr>
                <w:rFonts w:eastAsiaTheme="minorEastAsia"/>
              </w:rPr>
              <w:t xml:space="preserve"> </w:t>
            </w:r>
          </w:p>
          <w:p w14:paraId="47FD94E9" w14:textId="3F66715C" w:rsidR="00F52A54" w:rsidRPr="00A24132" w:rsidRDefault="00F52A54" w:rsidP="00F52A5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522C7AD9">
              <w:rPr>
                <w:rFonts w:eastAsiaTheme="minorEastAsia"/>
                <w:lang w:val="es"/>
              </w:rPr>
              <w:t>Cumplir con los trabajos diarios, asignaciones y exámenes con honestidad y puntualidad.</w:t>
            </w:r>
            <w:r w:rsidRPr="522C7AD9">
              <w:rPr>
                <w:rFonts w:eastAsiaTheme="minorEastAsia"/>
              </w:rPr>
              <w:t xml:space="preserve"> </w:t>
            </w:r>
          </w:p>
          <w:p w14:paraId="53692176" w14:textId="22436BDA" w:rsidR="00F52A54" w:rsidRPr="00A24132" w:rsidRDefault="00F52A54" w:rsidP="00F52A5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522C7AD9">
              <w:rPr>
                <w:rFonts w:eastAsiaTheme="minorEastAsia"/>
                <w:lang w:val="es"/>
              </w:rPr>
              <w:t xml:space="preserve">Los estudiantes que participan del Programa de Educación Especial, Sección 504 de la Ley de Rehabilitación Vocacional y del Programa de Limitaciones Lingüísticas recibirán los acomodos razonables especificados en PEI, Plan de Servicios/Sección 504 y Plan de Desarrollo del Lenguaje, según corresponda. </w:t>
            </w:r>
            <w:r w:rsidRPr="522C7AD9">
              <w:rPr>
                <w:rFonts w:eastAsiaTheme="minorEastAsia"/>
              </w:rPr>
              <w:t xml:space="preserve"> </w:t>
            </w:r>
          </w:p>
          <w:p w14:paraId="42AD6D8D" w14:textId="58D64933" w:rsidR="00F52A54" w:rsidRPr="00A24132" w:rsidRDefault="00F52A54" w:rsidP="00F52A5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522C7AD9">
              <w:rPr>
                <w:rFonts w:eastAsiaTheme="minorEastAsia"/>
                <w:lang w:val="es"/>
              </w:rPr>
              <w:t xml:space="preserve">Si algún estudiante tiene alguna </w:t>
            </w:r>
            <w:r w:rsidRPr="522C7AD9">
              <w:rPr>
                <w:rFonts w:eastAsiaTheme="minorEastAsia"/>
              </w:rPr>
              <w:t xml:space="preserve">afección médica que requiera adaptaciones curriculares, favor de informarlo a las autoridades escolares.  </w:t>
            </w:r>
          </w:p>
          <w:p w14:paraId="35465516" w14:textId="5738CB7E" w:rsidR="00F52A54" w:rsidRPr="00A24132" w:rsidRDefault="00F52A54" w:rsidP="00F52A5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522C7AD9">
              <w:rPr>
                <w:rFonts w:eastAsiaTheme="minorEastAsia"/>
                <w:lang w:val="es"/>
              </w:rPr>
              <w:t xml:space="preserve">Este prontuario de curso está sujeto a cambios por condiciones atmosféricas adversas, </w:t>
            </w:r>
            <w:r w:rsidRPr="522C7AD9">
              <w:rPr>
                <w:rFonts w:eastAsiaTheme="minorEastAsia"/>
              </w:rPr>
              <w:t xml:space="preserve">indisposición del maestro por enfermedad o debido a necesidades académicas (de </w:t>
            </w:r>
            <w:proofErr w:type="spellStart"/>
            <w:r w:rsidRPr="522C7AD9">
              <w:rPr>
                <w:rFonts w:eastAsiaTheme="minorEastAsia"/>
              </w:rPr>
              <w:t>reenseñanza</w:t>
            </w:r>
            <w:proofErr w:type="spellEnd"/>
            <w:r w:rsidRPr="522C7AD9">
              <w:rPr>
                <w:rFonts w:eastAsiaTheme="minorEastAsia"/>
              </w:rPr>
              <w:t>) de los estudiantes, entre otros.</w:t>
            </w:r>
          </w:p>
        </w:tc>
      </w:tr>
    </w:tbl>
    <w:p w14:paraId="19959B9D" w14:textId="276C448F" w:rsidR="009D5AF1" w:rsidRDefault="00344810">
      <w:r>
        <w:rPr>
          <w:noProof/>
          <w:lang w:val="en-US"/>
        </w:rPr>
        <w:drawing>
          <wp:anchor distT="0" distB="0" distL="114300" distR="114300" simplePos="0" relativeHeight="251658241" behindDoc="0" locked="0" layoutInCell="1" allowOverlap="1" wp14:anchorId="7EA3A867" wp14:editId="59E89FE4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195682" cy="148985"/>
            <wp:effectExtent l="0" t="0" r="0" b="3810"/>
            <wp:wrapNone/>
            <wp:docPr id="3" name="Picture 3" descr="Cortar con tijeras - Iconos gratis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tar con tijeras - Iconos gratis d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0" b="11684"/>
                    <a:stretch/>
                  </pic:blipFill>
                  <pic:spPr bwMode="auto">
                    <a:xfrm>
                      <a:off x="0" y="0"/>
                      <a:ext cx="195682" cy="14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49AB9" w14:textId="4743FC1F" w:rsidR="009D5AF1" w:rsidRDefault="007206A7" w:rsidP="007206A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2C0137" wp14:editId="0D3AD46E">
                <wp:simplePos x="0" y="0"/>
                <wp:positionH relativeFrom="column">
                  <wp:posOffset>179222</wp:posOffset>
                </wp:positionH>
                <wp:positionV relativeFrom="paragraph">
                  <wp:posOffset>49708</wp:posOffset>
                </wp:positionV>
                <wp:extent cx="6642202" cy="7315"/>
                <wp:effectExtent l="0" t="0" r="2540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202" cy="731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14.1pt,3.9pt" to="537.1pt,4.5pt" w14:anchorId="2B50EC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">
                <v:stroke dashstyle="dash"/>
              </v:line>
            </w:pict>
          </mc:Fallback>
        </mc:AlternateContent>
      </w:r>
      <w:r>
        <w:rPr>
          <w:noProof/>
        </w:rPr>
        <w:t xml:space="preserve">       </w:t>
      </w:r>
    </w:p>
    <w:tbl>
      <w:tblPr>
        <w:tblStyle w:val="TableGrid"/>
        <w:tblW w:w="10827" w:type="dxa"/>
        <w:tblLook w:val="04A0" w:firstRow="1" w:lastRow="0" w:firstColumn="1" w:lastColumn="0" w:noHBand="0" w:noVBand="1"/>
      </w:tblPr>
      <w:tblGrid>
        <w:gridCol w:w="5247"/>
        <w:gridCol w:w="5580"/>
      </w:tblGrid>
      <w:tr w:rsidR="00A24132" w14:paraId="1FF64340" w14:textId="77777777" w:rsidTr="00DA5862">
        <w:tc>
          <w:tcPr>
            <w:tcW w:w="10827" w:type="dxa"/>
            <w:gridSpan w:val="2"/>
            <w:shd w:val="clear" w:color="auto" w:fill="F2F2F2" w:themeFill="background1" w:themeFillShade="F2"/>
          </w:tcPr>
          <w:p w14:paraId="1D6DFFAD" w14:textId="6CAC5BDE" w:rsidR="00A24132" w:rsidRPr="00A24132" w:rsidRDefault="00A24132" w:rsidP="00A24132">
            <w:pPr>
              <w:jc w:val="center"/>
              <w:rPr>
                <w:b/>
                <w:bCs/>
              </w:rPr>
            </w:pPr>
            <w:r w:rsidRPr="4FAC1E05">
              <w:rPr>
                <w:b/>
                <w:bCs/>
              </w:rPr>
              <w:t>ACUSE DE RECIBO DEL PRONTUARIO Y DEL PLAN DE EVALUACIÓN DEL ESTUDIANTE</w:t>
            </w:r>
          </w:p>
        </w:tc>
      </w:tr>
      <w:tr w:rsidR="002F610F" w14:paraId="215AA34B" w14:textId="77777777" w:rsidTr="4FAC1E05">
        <w:tc>
          <w:tcPr>
            <w:tcW w:w="5247" w:type="dxa"/>
          </w:tcPr>
          <w:p w14:paraId="22B6D318" w14:textId="42E1CE40" w:rsidR="002F610F" w:rsidRDefault="002F610F">
            <w:r>
              <w:t>Firma del estudiante - Fecha</w:t>
            </w:r>
          </w:p>
        </w:tc>
        <w:tc>
          <w:tcPr>
            <w:tcW w:w="5580" w:type="dxa"/>
          </w:tcPr>
          <w:p w14:paraId="049D4B33" w14:textId="6DA1AE3E" w:rsidR="002F610F" w:rsidRDefault="002F610F">
            <w:r>
              <w:t>Firma del maestro(a) - Fecha</w:t>
            </w:r>
          </w:p>
        </w:tc>
      </w:tr>
      <w:tr w:rsidR="002F610F" w14:paraId="4A82A6E0" w14:textId="77777777" w:rsidTr="4FAC1E05">
        <w:tc>
          <w:tcPr>
            <w:tcW w:w="5247" w:type="dxa"/>
          </w:tcPr>
          <w:p w14:paraId="6C359D2B" w14:textId="77777777" w:rsidR="002F610F" w:rsidRDefault="002F610F"/>
          <w:p w14:paraId="05B4F609" w14:textId="26001515" w:rsidR="002F610F" w:rsidRDefault="002F610F"/>
        </w:tc>
        <w:tc>
          <w:tcPr>
            <w:tcW w:w="5580" w:type="dxa"/>
          </w:tcPr>
          <w:p w14:paraId="212CB0AD" w14:textId="77777777" w:rsidR="002F610F" w:rsidRDefault="002F610F"/>
        </w:tc>
      </w:tr>
      <w:tr w:rsidR="00A24132" w14:paraId="0E106504" w14:textId="77777777" w:rsidTr="4FAC1E05">
        <w:tc>
          <w:tcPr>
            <w:tcW w:w="5247" w:type="dxa"/>
          </w:tcPr>
          <w:p w14:paraId="1C87D2D9" w14:textId="1E608187" w:rsidR="00A24132" w:rsidRDefault="00A24132">
            <w:r>
              <w:t>Firma del padre, madre o persona encargada - Fecha</w:t>
            </w:r>
          </w:p>
        </w:tc>
        <w:tc>
          <w:tcPr>
            <w:tcW w:w="5580" w:type="dxa"/>
          </w:tcPr>
          <w:p w14:paraId="21B09352" w14:textId="6EA6636D" w:rsidR="00A24132" w:rsidRDefault="00A24132">
            <w:r>
              <w:t xml:space="preserve">Firma del </w:t>
            </w:r>
            <w:r w:rsidR="00FF3881">
              <w:t>director</w:t>
            </w:r>
            <w:r>
              <w:t>(a) - Fecha</w:t>
            </w:r>
          </w:p>
        </w:tc>
      </w:tr>
      <w:tr w:rsidR="00A24132" w14:paraId="10DC2F9F" w14:textId="77777777" w:rsidTr="4FAC1E05">
        <w:tc>
          <w:tcPr>
            <w:tcW w:w="5247" w:type="dxa"/>
          </w:tcPr>
          <w:p w14:paraId="7E51F4DD" w14:textId="77777777" w:rsidR="00A24132" w:rsidRDefault="00A24132"/>
        </w:tc>
        <w:tc>
          <w:tcPr>
            <w:tcW w:w="5580" w:type="dxa"/>
          </w:tcPr>
          <w:p w14:paraId="0E3164E5" w14:textId="77777777" w:rsidR="00A24132" w:rsidRDefault="00A24132"/>
          <w:p w14:paraId="292BD020" w14:textId="30DC4AE1" w:rsidR="002F610F" w:rsidRDefault="002F610F"/>
        </w:tc>
      </w:tr>
    </w:tbl>
    <w:p w14:paraId="7FEE545D" w14:textId="77777777" w:rsidR="002C00CB" w:rsidRDefault="002C00CB"/>
    <w:sectPr w:rsidR="002C00CB" w:rsidSect="00A37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94E"/>
    <w:multiLevelType w:val="hybridMultilevel"/>
    <w:tmpl w:val="965252AA"/>
    <w:lvl w:ilvl="0" w:tplc="1E005314">
      <w:start w:val="4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15C13FCD"/>
    <w:multiLevelType w:val="hybridMultilevel"/>
    <w:tmpl w:val="731085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1385"/>
    <w:multiLevelType w:val="hybridMultilevel"/>
    <w:tmpl w:val="A9468AF4"/>
    <w:lvl w:ilvl="0" w:tplc="AEC40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D670AD"/>
    <w:multiLevelType w:val="hybridMultilevel"/>
    <w:tmpl w:val="C56A2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21CEC"/>
    <w:multiLevelType w:val="hybridMultilevel"/>
    <w:tmpl w:val="2EFA9744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59136886"/>
    <w:multiLevelType w:val="hybridMultilevel"/>
    <w:tmpl w:val="4A5401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C2872"/>
    <w:multiLevelType w:val="hybridMultilevel"/>
    <w:tmpl w:val="092AF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F38BB"/>
    <w:multiLevelType w:val="hybridMultilevel"/>
    <w:tmpl w:val="4740C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20361"/>
    <w:multiLevelType w:val="hybridMultilevel"/>
    <w:tmpl w:val="84CA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512BE"/>
    <w:multiLevelType w:val="hybridMultilevel"/>
    <w:tmpl w:val="842C0974"/>
    <w:lvl w:ilvl="0" w:tplc="F4C238A6">
      <w:start w:val="1"/>
      <w:numFmt w:val="decimal"/>
      <w:lvlText w:val="%1."/>
      <w:lvlJc w:val="left"/>
      <w:pPr>
        <w:ind w:left="720" w:hanging="360"/>
      </w:pPr>
    </w:lvl>
    <w:lvl w:ilvl="1" w:tplc="A0B4A326">
      <w:start w:val="1"/>
      <w:numFmt w:val="lowerLetter"/>
      <w:lvlText w:val="%2."/>
      <w:lvlJc w:val="left"/>
      <w:pPr>
        <w:ind w:left="1440" w:hanging="360"/>
      </w:pPr>
    </w:lvl>
    <w:lvl w:ilvl="2" w:tplc="8092C3DC">
      <w:start w:val="1"/>
      <w:numFmt w:val="lowerRoman"/>
      <w:lvlText w:val="%3."/>
      <w:lvlJc w:val="right"/>
      <w:pPr>
        <w:ind w:left="2160" w:hanging="180"/>
      </w:pPr>
    </w:lvl>
    <w:lvl w:ilvl="3" w:tplc="60448718">
      <w:start w:val="1"/>
      <w:numFmt w:val="decimal"/>
      <w:lvlText w:val="%4."/>
      <w:lvlJc w:val="left"/>
      <w:pPr>
        <w:ind w:left="2880" w:hanging="360"/>
      </w:pPr>
    </w:lvl>
    <w:lvl w:ilvl="4" w:tplc="3B0A64D2">
      <w:start w:val="1"/>
      <w:numFmt w:val="lowerLetter"/>
      <w:lvlText w:val="%5."/>
      <w:lvlJc w:val="left"/>
      <w:pPr>
        <w:ind w:left="3600" w:hanging="360"/>
      </w:pPr>
    </w:lvl>
    <w:lvl w:ilvl="5" w:tplc="33244C7E">
      <w:start w:val="1"/>
      <w:numFmt w:val="lowerRoman"/>
      <w:lvlText w:val="%6."/>
      <w:lvlJc w:val="right"/>
      <w:pPr>
        <w:ind w:left="4320" w:hanging="180"/>
      </w:pPr>
    </w:lvl>
    <w:lvl w:ilvl="6" w:tplc="FCC47642">
      <w:start w:val="1"/>
      <w:numFmt w:val="decimal"/>
      <w:lvlText w:val="%7."/>
      <w:lvlJc w:val="left"/>
      <w:pPr>
        <w:ind w:left="5040" w:hanging="360"/>
      </w:pPr>
    </w:lvl>
    <w:lvl w:ilvl="7" w:tplc="64AA2FBE">
      <w:start w:val="1"/>
      <w:numFmt w:val="lowerLetter"/>
      <w:lvlText w:val="%8."/>
      <w:lvlJc w:val="left"/>
      <w:pPr>
        <w:ind w:left="5760" w:hanging="360"/>
      </w:pPr>
    </w:lvl>
    <w:lvl w:ilvl="8" w:tplc="1020FD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0"/>
    <w:rsid w:val="00024581"/>
    <w:rsid w:val="00036B4B"/>
    <w:rsid w:val="0006160D"/>
    <w:rsid w:val="000C02A6"/>
    <w:rsid w:val="001157FC"/>
    <w:rsid w:val="00125E9F"/>
    <w:rsid w:val="00130268"/>
    <w:rsid w:val="00171809"/>
    <w:rsid w:val="00173DC9"/>
    <w:rsid w:val="001750B8"/>
    <w:rsid w:val="00192C1C"/>
    <w:rsid w:val="001A148D"/>
    <w:rsid w:val="001A4C2B"/>
    <w:rsid w:val="001B2086"/>
    <w:rsid w:val="001D1987"/>
    <w:rsid w:val="001D3C93"/>
    <w:rsid w:val="00236A81"/>
    <w:rsid w:val="00257634"/>
    <w:rsid w:val="002723F4"/>
    <w:rsid w:val="002C00CB"/>
    <w:rsid w:val="002F610F"/>
    <w:rsid w:val="0031585C"/>
    <w:rsid w:val="003216AB"/>
    <w:rsid w:val="00344810"/>
    <w:rsid w:val="003A137E"/>
    <w:rsid w:val="003C2FD5"/>
    <w:rsid w:val="003D7088"/>
    <w:rsid w:val="003F0B42"/>
    <w:rsid w:val="004145B9"/>
    <w:rsid w:val="004525B3"/>
    <w:rsid w:val="00454C37"/>
    <w:rsid w:val="004A1360"/>
    <w:rsid w:val="004A6981"/>
    <w:rsid w:val="004B0E3C"/>
    <w:rsid w:val="004B618E"/>
    <w:rsid w:val="004E0C25"/>
    <w:rsid w:val="004E6472"/>
    <w:rsid w:val="004E6918"/>
    <w:rsid w:val="004F55C6"/>
    <w:rsid w:val="004F5984"/>
    <w:rsid w:val="00516629"/>
    <w:rsid w:val="0053163C"/>
    <w:rsid w:val="00534A18"/>
    <w:rsid w:val="005563B1"/>
    <w:rsid w:val="00567B3B"/>
    <w:rsid w:val="00581109"/>
    <w:rsid w:val="005841BD"/>
    <w:rsid w:val="0058563E"/>
    <w:rsid w:val="005A6588"/>
    <w:rsid w:val="005D1224"/>
    <w:rsid w:val="006436D6"/>
    <w:rsid w:val="006B2BE3"/>
    <w:rsid w:val="006D2F01"/>
    <w:rsid w:val="006D305D"/>
    <w:rsid w:val="006E15BF"/>
    <w:rsid w:val="006E457A"/>
    <w:rsid w:val="00702E9D"/>
    <w:rsid w:val="00705712"/>
    <w:rsid w:val="007206A7"/>
    <w:rsid w:val="0072245A"/>
    <w:rsid w:val="0073616C"/>
    <w:rsid w:val="0077561C"/>
    <w:rsid w:val="007923A6"/>
    <w:rsid w:val="007B03F9"/>
    <w:rsid w:val="0083297C"/>
    <w:rsid w:val="00852502"/>
    <w:rsid w:val="00882504"/>
    <w:rsid w:val="008C1E0B"/>
    <w:rsid w:val="008E7AA5"/>
    <w:rsid w:val="00934E12"/>
    <w:rsid w:val="0096139E"/>
    <w:rsid w:val="009A2DF6"/>
    <w:rsid w:val="009B5B90"/>
    <w:rsid w:val="009D5AF1"/>
    <w:rsid w:val="009E1CC6"/>
    <w:rsid w:val="009E79F4"/>
    <w:rsid w:val="00A017BC"/>
    <w:rsid w:val="00A14D8F"/>
    <w:rsid w:val="00A24132"/>
    <w:rsid w:val="00A30E43"/>
    <w:rsid w:val="00A37B70"/>
    <w:rsid w:val="00A60DF5"/>
    <w:rsid w:val="00A622D9"/>
    <w:rsid w:val="00A751AA"/>
    <w:rsid w:val="00A817E0"/>
    <w:rsid w:val="00A83196"/>
    <w:rsid w:val="00A96553"/>
    <w:rsid w:val="00AF1FE3"/>
    <w:rsid w:val="00B0143D"/>
    <w:rsid w:val="00B16D22"/>
    <w:rsid w:val="00B21C2C"/>
    <w:rsid w:val="00B71495"/>
    <w:rsid w:val="00B80917"/>
    <w:rsid w:val="00B90AC7"/>
    <w:rsid w:val="00BB3F69"/>
    <w:rsid w:val="00BC7B3F"/>
    <w:rsid w:val="00C141B1"/>
    <w:rsid w:val="00C35042"/>
    <w:rsid w:val="00C52963"/>
    <w:rsid w:val="00C65256"/>
    <w:rsid w:val="00C71AD5"/>
    <w:rsid w:val="00C86761"/>
    <w:rsid w:val="00C96958"/>
    <w:rsid w:val="00CA0D46"/>
    <w:rsid w:val="00CA0E33"/>
    <w:rsid w:val="00CA1814"/>
    <w:rsid w:val="00CB5B47"/>
    <w:rsid w:val="00CD0DA8"/>
    <w:rsid w:val="00CD211D"/>
    <w:rsid w:val="00D54915"/>
    <w:rsid w:val="00DA5862"/>
    <w:rsid w:val="00DF11D7"/>
    <w:rsid w:val="00E21CEF"/>
    <w:rsid w:val="00E3487C"/>
    <w:rsid w:val="00E3740F"/>
    <w:rsid w:val="00E770EA"/>
    <w:rsid w:val="00EA38A3"/>
    <w:rsid w:val="00EB798A"/>
    <w:rsid w:val="00EF1A98"/>
    <w:rsid w:val="00F160C2"/>
    <w:rsid w:val="00F34E48"/>
    <w:rsid w:val="00F52A54"/>
    <w:rsid w:val="00F52BEB"/>
    <w:rsid w:val="00F877F2"/>
    <w:rsid w:val="00FB7209"/>
    <w:rsid w:val="00FF3881"/>
    <w:rsid w:val="161EF971"/>
    <w:rsid w:val="172D6148"/>
    <w:rsid w:val="19A2A3A0"/>
    <w:rsid w:val="3C77091C"/>
    <w:rsid w:val="434E6A09"/>
    <w:rsid w:val="46AA20DF"/>
    <w:rsid w:val="4FAC1E05"/>
    <w:rsid w:val="522C7AD9"/>
    <w:rsid w:val="53822651"/>
    <w:rsid w:val="605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3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0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9F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E9F"/>
    <w:rPr>
      <w:b/>
      <w:bCs/>
      <w:sz w:val="20"/>
      <w:szCs w:val="20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1585C"/>
    <w:pPr>
      <w:widowControl w:val="0"/>
      <w:autoSpaceDE w:val="0"/>
      <w:autoSpaceDN w:val="0"/>
      <w:spacing w:before="34" w:after="0" w:line="240" w:lineRule="auto"/>
      <w:ind w:hanging="361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585C"/>
    <w:rPr>
      <w:rFonts w:ascii="Arial" w:eastAsia="Arial" w:hAnsi="Arial" w:cs="Arial"/>
      <w:sz w:val="20"/>
      <w:szCs w:val="20"/>
      <w:lang w:val="es-ES"/>
    </w:rPr>
  </w:style>
  <w:style w:type="paragraph" w:customStyle="1" w:styleId="BodyChar">
    <w:name w:val="Body Char"/>
    <w:basedOn w:val="Normal"/>
    <w:link w:val="BodyCharChar"/>
    <w:qFormat/>
    <w:rsid w:val="001B2086"/>
    <w:pPr>
      <w:autoSpaceDE w:val="0"/>
      <w:autoSpaceDN w:val="0"/>
      <w:adjustRightInd w:val="0"/>
      <w:spacing w:after="240" w:line="240" w:lineRule="auto"/>
    </w:pPr>
    <w:rPr>
      <w:rFonts w:ascii="Calibri" w:eastAsia="Times New Roman" w:hAnsi="Calibri" w:cs="Calibri"/>
      <w:lang w:val="en-US"/>
    </w:rPr>
  </w:style>
  <w:style w:type="character" w:customStyle="1" w:styleId="BodyCharChar">
    <w:name w:val="Body Char Char"/>
    <w:link w:val="BodyChar"/>
    <w:rsid w:val="001B2086"/>
    <w:rPr>
      <w:rFonts w:ascii="Calibri" w:eastAsia="Times New Roman" w:hAnsi="Calibri" w:cs="Calibri"/>
    </w:rPr>
  </w:style>
  <w:style w:type="paragraph" w:customStyle="1" w:styleId="mapheader">
    <w:name w:val="map header"/>
    <w:basedOn w:val="Normal"/>
    <w:link w:val="mapheaderChar"/>
    <w:rsid w:val="001B2086"/>
    <w:pPr>
      <w:spacing w:after="0" w:line="240" w:lineRule="auto"/>
      <w:jc w:val="center"/>
    </w:pPr>
    <w:rPr>
      <w:rFonts w:ascii="Calibri" w:eastAsia="Times New Roman" w:hAnsi="Calibri" w:cs="Calibri"/>
      <w:b/>
      <w:sz w:val="24"/>
      <w:szCs w:val="24"/>
      <w:lang w:val="en-US"/>
    </w:rPr>
  </w:style>
  <w:style w:type="character" w:customStyle="1" w:styleId="mapheaderChar">
    <w:name w:val="map header Char"/>
    <w:link w:val="mapheader"/>
    <w:rsid w:val="001B2086"/>
    <w:rPr>
      <w:rFonts w:ascii="Calibri" w:eastAsia="Times New Roman" w:hAnsi="Calibri" w:cs="Calibr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C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0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9F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E9F"/>
    <w:rPr>
      <w:b/>
      <w:bCs/>
      <w:sz w:val="20"/>
      <w:szCs w:val="20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1585C"/>
    <w:pPr>
      <w:widowControl w:val="0"/>
      <w:autoSpaceDE w:val="0"/>
      <w:autoSpaceDN w:val="0"/>
      <w:spacing w:before="34" w:after="0" w:line="240" w:lineRule="auto"/>
      <w:ind w:hanging="361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585C"/>
    <w:rPr>
      <w:rFonts w:ascii="Arial" w:eastAsia="Arial" w:hAnsi="Arial" w:cs="Arial"/>
      <w:sz w:val="20"/>
      <w:szCs w:val="20"/>
      <w:lang w:val="es-ES"/>
    </w:rPr>
  </w:style>
  <w:style w:type="paragraph" w:customStyle="1" w:styleId="BodyChar">
    <w:name w:val="Body Char"/>
    <w:basedOn w:val="Normal"/>
    <w:link w:val="BodyCharChar"/>
    <w:qFormat/>
    <w:rsid w:val="001B2086"/>
    <w:pPr>
      <w:autoSpaceDE w:val="0"/>
      <w:autoSpaceDN w:val="0"/>
      <w:adjustRightInd w:val="0"/>
      <w:spacing w:after="240" w:line="240" w:lineRule="auto"/>
    </w:pPr>
    <w:rPr>
      <w:rFonts w:ascii="Calibri" w:eastAsia="Times New Roman" w:hAnsi="Calibri" w:cs="Calibri"/>
      <w:lang w:val="en-US"/>
    </w:rPr>
  </w:style>
  <w:style w:type="character" w:customStyle="1" w:styleId="BodyCharChar">
    <w:name w:val="Body Char Char"/>
    <w:link w:val="BodyChar"/>
    <w:rsid w:val="001B2086"/>
    <w:rPr>
      <w:rFonts w:ascii="Calibri" w:eastAsia="Times New Roman" w:hAnsi="Calibri" w:cs="Calibri"/>
    </w:rPr>
  </w:style>
  <w:style w:type="paragraph" w:customStyle="1" w:styleId="mapheader">
    <w:name w:val="map header"/>
    <w:basedOn w:val="Normal"/>
    <w:link w:val="mapheaderChar"/>
    <w:rsid w:val="001B2086"/>
    <w:pPr>
      <w:spacing w:after="0" w:line="240" w:lineRule="auto"/>
      <w:jc w:val="center"/>
    </w:pPr>
    <w:rPr>
      <w:rFonts w:ascii="Calibri" w:eastAsia="Times New Roman" w:hAnsi="Calibri" w:cs="Calibri"/>
      <w:b/>
      <w:sz w:val="24"/>
      <w:szCs w:val="24"/>
      <w:lang w:val="en-US"/>
    </w:rPr>
  </w:style>
  <w:style w:type="character" w:customStyle="1" w:styleId="mapheaderChar">
    <w:name w:val="map header Char"/>
    <w:link w:val="mapheader"/>
    <w:rsid w:val="001B2086"/>
    <w:rPr>
      <w:rFonts w:ascii="Calibri" w:eastAsia="Times New Roman" w:hAnsi="Calibri" w:cs="Calibr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C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FB52527E4014BB3DEA958197DA3EF" ma:contentTypeVersion="15" ma:contentTypeDescription="Create a new document." ma:contentTypeScope="" ma:versionID="90b7d5b543e21f2a70939f3f421a65c8">
  <xsd:schema xmlns:xsd="http://www.w3.org/2001/XMLSchema" xmlns:xs="http://www.w3.org/2001/XMLSchema" xmlns:p="http://schemas.microsoft.com/office/2006/metadata/properties" xmlns:ns2="96d3cddc-6d50-4f63-a5da-f23a5cb645d0" xmlns:ns3="a25e9826-9eff-48fc-8b2e-0524b074f5f8" targetNamespace="http://schemas.microsoft.com/office/2006/metadata/properties" ma:root="true" ma:fieldsID="53f6f7a4d54561ae9d0a544aa2f0d0d8" ns2:_="" ns3:_="">
    <xsd:import namespace="96d3cddc-6d50-4f63-a5da-f23a5cb645d0"/>
    <xsd:import namespace="a25e9826-9eff-48fc-8b2e-0524b074f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3cddc-6d50-4f63-a5da-f23a5cb64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826-9eff-48fc-8b2e-0524b074f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d444eb-1de4-417e-993d-240d2e12e244}" ma:internalName="TaxCatchAll" ma:showField="CatchAllData" ma:web="a25e9826-9eff-48fc-8b2e-0524b074f5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d3cddc-6d50-4f63-a5da-f23a5cb645d0">
      <Terms xmlns="http://schemas.microsoft.com/office/infopath/2007/PartnerControls"/>
    </lcf76f155ced4ddcb4097134ff3c332f>
    <TaxCatchAll xmlns="a25e9826-9eff-48fc-8b2e-0524b074f5f8" xsi:nil="true"/>
  </documentManagement>
</p:properties>
</file>

<file path=customXml/itemProps1.xml><?xml version="1.0" encoding="utf-8"?>
<ds:datastoreItem xmlns:ds="http://schemas.openxmlformats.org/officeDocument/2006/customXml" ds:itemID="{BFD6A1D4-2677-4B3B-BEBB-33C02BC53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D5064-BD02-449C-948D-9EF79A90457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6d3cddc-6d50-4f63-a5da-f23a5cb645d0"/>
    <ds:schemaRef ds:uri="a25e9826-9eff-48fc-8b2e-0524b074f5f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C94EE-DF4A-4718-969A-D5166B23FD29}">
  <ds:schemaRefs>
    <ds:schemaRef ds:uri="a25e9826-9eff-48fc-8b2e-0524b074f5f8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6d3cddc-6d50-4f63-a5da-f23a5cb645d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Torres-Ortiz, Sandra</dc:creator>
  <cp:keywords/>
  <dc:description/>
  <cp:lastModifiedBy>PowerUsers</cp:lastModifiedBy>
  <cp:revision>5</cp:revision>
  <cp:lastPrinted>2022-08-23T18:16:00Z</cp:lastPrinted>
  <dcterms:created xsi:type="dcterms:W3CDTF">2022-08-15T23:28:00Z</dcterms:created>
  <dcterms:modified xsi:type="dcterms:W3CDTF">2022-08-23T18:19:00Z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0x01010031EFB52527E4014BB3DEA958197DA3EF</vt:lpwstr>
  </property>
  <property fmtid="{D5CDD505-2E9C-101B-9397-08002B2CF9AE}" pid="3" name="MediaServiceImageTags">
    <vt:lpwstr/>
  </property>
</Properties>
</file>